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30b" w14:textId="4756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N 1188.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(САПП Республики Казахстан, 2002 г., N 32, ст. 341)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строку "Андрющенко Александр Иванович - первый вице-министр индустрии и торговли Республики казахстан" заменить строкой следующего содержания "Мамин Аскар Узакпаевич - первый вице-министр индустрии и торговли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