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68f" w14:textId="484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 целях разработки до конца текущего года нормативных правовых актов, необходимых для реализации первого этапа программы либерализации отрасли телекоммуникаций,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работ по разработке нормативных правовых актов, необходимых для реализации первого этапа программы либерализации отрасли телекоммуникаций до конца текущего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 14 (четырнадцать) миллионов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Агентству Республики Казахстан по регулированию естественных монополий и защите конкуренции 4 (четыре)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Агентству Республики Казахстан по информатизации и связи 10 (десять) миллионов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ноября 2003 года N 1104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 по разработке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необходимых для реализации первого этапа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либерализации отрасли телекоммуникаций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 конца текущего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Наименование   !   Форма    !Ответственные! Срок     !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работы (форма  ! завершения !исполнители  !исполнения!финанси-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завершения)    !            !             !          !рования,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  !             !          !тыс.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  !             !          !тенге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  !      3     !      4      !     5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Требования и      Проект           АИС        декабрь    2 500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критерии по       нормативного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определению 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магистрального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Годовые ставки    Проект           АИС        декабрь    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в бюджет    нормативного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предоставле-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междугород-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Правила субси-    Проект           АИС        декабрь   1 500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дирования стои-   нормативного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мости универ-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сальных услуг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для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пенсации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операторам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оказывающим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Методика расчета  Проект        АРЕМ (по      1 квартал 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тарифов на присо- нормативного  согласованию)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единение и про-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пуск трафика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операторами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Правила предос-   Проект           АИС        декабрь   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тавления услуг    нормативного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сотовой связи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 14 000 000 (четырнадцать миллионов)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