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0328" w14:textId="fac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января 2002 года N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2003 года N 1067. Утратило силу постановлением Правительства Республики Казахстан от 30 июня 2007 года N 555 (вводится в действие с 9 августа 2007 года).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30.06.2007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2002 года N 23 "Вопросы лицензирования деятельности в области архитектуры, градостроительства и строительства" (САПП Республики Казахстан, 2002 г., N 1, ст. 9)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лицензируемых видов работ (услуг) в сфере архитектурной, градостроительной и строительной деятельности, утвержденный указанным постановлением, изложить в новой редакции согласно приложению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2003 года N 1067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2002 года N 23 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лицензируемых видов работ (услуг) в сфере архитектурной, </w:t>
      </w:r>
      <w:r>
        <w:br/>
      </w:r>
      <w:r>
        <w:rPr>
          <w:rFonts w:ascii="Times New Roman"/>
          <w:b/>
          <w:i w:val="false"/>
          <w:color w:val="000000"/>
        </w:rPr>
        <w:t>градостроительной и строительной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1. Изыскательские работы для строительства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Инженерно-геодезические изыскания: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построение и закладка геодезических центров;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инженерно-гидрологические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планово-высотных съемочных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топографические съемки в масштабах 1:10000-1:200;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съемка подземных коммуникаций и сооружений, трассирование и съемка линейных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геодезические работы, связанные с переносом в натуру с привязкой инженерно-геологических выработок, геофизических и других точек изысканий.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Инженерно-геологические изыскания: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геофизические исследования, рекогносцировка и съемка;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полевые исследования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гидрогеологические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лабораторные исследования грунтов, подземных вод, оснований и фундаментов.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Проектные работы для строительства (в районах</w:t>
      </w:r>
      <w:r>
        <w:br/>
      </w:r>
      <w:r>
        <w:rPr>
          <w:rFonts w:ascii="Times New Roman"/>
          <w:b/>
          <w:i w:val="false"/>
          <w:color w:val="000000"/>
        </w:rPr>
        <w:t xml:space="preserve">сейсмичностью до 6 баллов и/или более 6 баллов)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градостроительной документации: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планировочная документация (генпланы, проекты детальной планировки, застройки районов, микрорайонов, кварталов и отдельных участков);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транспортные схемы, внешний транспорт, улично-дорожная сеть;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схемы сетей теплоснабжения;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схемы сетей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схемы канализационных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схемы сетей газоснабжения;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схемы сетей энергоснабжения;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схемы сетей телекоммуникаций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территориальные комплексные схемы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Архитектурное проектирование зданий и сооружений I или II и III уровня ответственности: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генеральные планы объектов, проекты благоустройства и организации рельефа;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производственного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жилые дома;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общественные здания и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реконструкция и реставрация зданий и сооружений (кроме памятников истории и культуры).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Строительное проектирование и конструирование: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и фундаменты;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бетонные и железобетонные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каменные и армокаменные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стальные и алюминиевые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деревянные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капитальный ремонт, реконструкция зданий и сооружений, усиление конструкций.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Проектирование инженерных систем и сетей: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отопление, вентиляция, кондиционирование;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водоснабжение и канализация;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теплоснабжение;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газопроводы, нефтепроводы, нефтепродуктопроводы;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газоснабжение низкого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газоснабжение среднего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газоснабжение высокого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холодоснабжение;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электроснабжение до 0,4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электроснабжение до 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электроснабжение до 35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электроснабжение до 110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электроснабжение до 220 кВ и выше;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электрическое освещение, электрическое отопление;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автоматизация технологических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слаботочные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Разработка специальных разделов проектов: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антикоррозийная защита;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пожарно-охранная сигнализация, автоматика, системы пожаротушения и противопожарной защиты на этапе проектирования нового строительства, капитального ремонта и реконструкции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сметная документация;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проекты организации строительства (ПОС) и проекты производства работ (ППР).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Технологическое проектирование: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здания и сооружения(до 3 этажей, до 5 этажей, до 9 этажей, свыше 9 этажей):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здания для дошкольного образования, образования, подготовки кадров, здания для научно-исследовательских учреждений, проектных и общественных организаций и управления, здания культурно-просветительских и зрелищных учреждений, многофункциональные здания и комплексы, включающие помещения различного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здания и сооружения для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здания и сооружения физкультурно-оздоровительные, спортивные и для отдыха;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здания для предприятий торговли, общественного питания и бытового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здания и сооружения для транспорта, предназначенные для непосредственного обслуживания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здания для коммунального хозяйства (кроме производственных, складских и транспортных зданий и сооружений).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производственного назначения: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предприятия электроэнергетики;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предприятия топливной добывающей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предприятия газовой и нефтяной добывающей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предприятия газовой и нефтяной перерабатывающей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предприятия горнодобывающей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химические и нефтехимические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предприятий химического и нефтехимического машиностроения;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предприятия черной металлургии, предприятий цветной металлургии;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предприятия станкостроительной, станкоинструментальной промышленности, предприятий автомобильной промышленности, предприятия тракторного и сельскохозяйственного машиностроения, предприятия строительного, дорожного и коммунального машиностроения;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предприятия тяжелого машиностроения, предприятий энергетического машиностроения, предприятий транспортного машиностроения, предприятия судостроительной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предприятия железнодорожного транспорта, авиации, водного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предприятия промышленности средств связи, производства средств вычислительной техники и оргтехники;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предприятия электротехнической промышленности, предприятий приборостроительной промышленности, предприятия радиотехнической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предприятия пищевой, мукомольно-крупяной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предприятия медицинской, микробиологической и фармацевтической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плотины, дамбы, другие гидротехнические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деревообрабатывающие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стекольные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полиграфические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предприятия легкой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предприятия строительной индустрии;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сооружения и конструкция башенного и мачтового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подъемные сооружения.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 сооружения связи: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линии связи, радио, телевидения;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общереспубликанские магистральные линии связи и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международные линии связи и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 сооружения транспортного строительства: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пути сообщения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автомобильные дороги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автомобильные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городской электрический транспорт;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водный (морской или речной) транспорт;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воздушный транспорт;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мосты и мостовые переходы.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Экспертные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Экспертиза разделов проектной (проектно-сметной) документации в области архитектуры, градостроительства и строительства, выполняемая субъектами рынка работ и услуг, не относящихся к исключительной компетенции государственной экспертизы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надежности и устойчивости функционирования существующих зданий и сооружений: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обследование технического состояния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инженерных систем и коммуникаций.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Производство строительных материалов, </w:t>
      </w:r>
      <w:r>
        <w:br/>
      </w:r>
      <w:r>
        <w:rPr>
          <w:rFonts w:ascii="Times New Roman"/>
          <w:b/>
          <w:i w:val="false"/>
          <w:color w:val="000000"/>
        </w:rPr>
        <w:t>изделий и конструкций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Производство строительных материалов и изделий (за исключением оконных и дверных блоков):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бетонные и железобетонные применяемые в несущих и ограждающих конструкциях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вентиляционные, санитарно-технические, электромонтажные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 металлов, из полимерных и композитных материалов, на основе отходов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распиловка круглого леса.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Производство строительных конструкций (за исключением оконных и дверных блоков):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башенно-мачтовый тип, дымоходные трубы;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мосты и мостовые переходы;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резервуары и емкости объемом до 5000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резервуары и емкости работающих под давлением или предназначенных для хранения взрывопожароопасных и вредных для окружающей среды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несущие и ограждающие;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технологические металлоконструкции и их детали.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Производство асфальтобетонных смесей.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качества продукции специализированными лабораториями.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Строительно-монтажные работы (в районах</w:t>
      </w:r>
      <w:r>
        <w:br/>
      </w:r>
      <w:r>
        <w:rPr>
          <w:rFonts w:ascii="Times New Roman"/>
          <w:b/>
          <w:i w:val="false"/>
          <w:color w:val="000000"/>
        </w:rPr>
        <w:t xml:space="preserve">сейсмичностью до 6 баллов и/или более 6 баллов)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Земляные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Специальные работы в грунтах: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буровые;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взрывные;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подводно-технические и на морском шельфе;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мелиоративном и водохозяйственном строительстве;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гидромеханизированные;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противофильтрационных завес, закрепление грунтов, понижение уровня грунтовых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горнопроходческие и тоннельные.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Возведение несущих и ограждающих конструкций зданий и сооружений I или II и III уровня ответственности: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монтаж металлических конструкций, установка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стальные резервуары и емкости до 5000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монтаж стальных резервуаров и емкостей, работающих под давлением или предназначенных для хранения взрывопожароопасных и вредных для окружающей среды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монтаж строительных конструкций башенного и мачтового типа, дымовых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монтаж несущих конструкций мостов и мостовых переходов;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монтаж строительных конструкций подъемных сооружений (лифтов, эскалаторов, шахтных копров и подъемников, канатных дорог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монтаж строительных конструкций агрегатов, аппаратов и других технологических сооружений металлургической, нефтехимической, горнорудной, энергетической и других отраслей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устройство монолитных бетонных и железобетонных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устройство оснований и фундаментов;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свайные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монтаж сборных бетонных и железобетонных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кладка из камня, кирпича, блоков и устройство перегородок;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монтаж ограждающих конструкций и заполнение проемов;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монтаж несущих деревянных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кровельные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Специальные строительные и монтажные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магистральные сети нефтепроводов, нефтепродуктопроводов;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промысловые сети нефтепроводов, газопроводов;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магистральные сети газопроводов;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обустройство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магистральные линии электропередачи с напряжением до 35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магистральные линии электропередачи с напряжением до 110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магистральные линии электропередачи с напряжением 220 кВ и выше;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газификация жилых и коммунально-бытовых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гидротехнические и селезащитные сооружения, плотины, дамбы;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дымовые трубы, силосы, градирни, надшахтные копры;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кладка из огнеупорных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монтаж взрывопожароопасного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монтаж технологических стеклянных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монтаж технологических трубопроводов из цветных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монтаж технологических трубопроводов из полимерных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общереспубликанские магистральные линии связи и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международные линии связи и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хранилища нефти, нефтепродуктов и сжиженных газов.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Работы по устройству наружных инженерных сетей и сооружений: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трубопроводы, работающие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тепловые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сети газоснабжения низкого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сети газоснабжения среднего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сети газоснабжения высокого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сети водоснабжения и канализации;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устройство электроосвещения;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сети электроснабжения;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сети электроснабжения железнодорожных путей сообщения;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сети электроснабжения и электроосвещения предприятий воздушного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линии связи, радио, телевидения.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Работы по устройству внутренних инженерных систем: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вентиляция, кондиционирование воздуха, пневмотранспорт и аспирация;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электроснабжение;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теплоснабжение;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газоснабжение;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водоснабжение, канализация;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электроосвещение;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связь, радио, телевидение;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электроотопление.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Работы по защите конструкций и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гидроизоляция строительных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теплоизоляция трубопроводов, строительных конструкций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обмуровочные и футеровочные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антикоррозийная защита строительных конструкций и оборудования, включая химзащитные покрытия при воздействии агрессивных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электрохимическая защита трубопроводов, конструкций и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Отделочные работы при строительстве, реконструкции, капитальном ремонте зданий и сооружений I или II и III уровня ответственности, за исключением штукатурных и малярных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наружные;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внутренние.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Работы по строительству дорог: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для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верхнее строение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основания и покрытия автодорог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основания и покрытия автодорог местного значения, основания и покрытия внутрихозяйственных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основания и покрытия городской 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обустройство, малые искусственные сооружения на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основания и покрытия взлетно-посадочных полос аэродромов;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основания и покрытия вертолетных площадок.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Монтаж технологического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подъемно-транспортный, лифты;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металлообрабатывающие;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деревообрабатывающие;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дробильно-размольный, обогатительный и агломерационный;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металлургический;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буровой;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нефтепромысловой;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газопромысловой;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геологоразведочный;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горно-шахтный, метрополитены и тоннели;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взрывозащищенное электротехническое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аппаратуры и системы контроля, противоаварийной защиты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теплосиловое;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компрессорные машины, насосы и вентиляторы;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устройство и оборудование связи, сигнализация, централизация и блокировка на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электрические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очистка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технологические металлоконструкции;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технологические трубопроводы;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электротехнические установки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котельные установки и вспомогательные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приборы контроля и учета производственного и бытового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предприятия химической и нефтеперерабатывающей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предприятия угольной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гидроэлектрические станции и гидротехнических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тепловые электрические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предприятия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предприятия промышленности строительных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предприятия легкой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предприятия пищевой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театрально-зрелищные здания и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предприятия по переработке зерна и зернохранилищ.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Пусконаладочные работы технологического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подъемно-транспортный, лифты;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металлообрабатывающий;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деревообрабатывающий;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дробильно-размольный, обогатительный и агломерационный;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металлургический;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буровой;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нефтепромысловой;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газопромысловой;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геологоразведочный;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горно-шахтный, метрополитены и тоннели;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взрывозащищенные электротехнические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аппаратуры и системы контроля, противоаварийной защиты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теплосиловой;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компрессорные машины, насосов и вентиляторов;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устройство и оборудование связи, сигнализации, централизации и блокировки на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электрические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очистка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технологические металлоконструкции;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технологические трубопроводы;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электротехнические установки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котельные установки и вспомогательные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приборы контроля и учета производственного и бытового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предприятия химической и нефтеперерабатывающей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предприятия угольной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гидроэлектрические станции и гидротехнические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тепловые электрические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предприятия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предприятия промышленности строительных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предприятия легкой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предприятия пищевой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театрально-зрелищные здания и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предприятия по переработке зерна и зернохранилищ.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Ремонтно-строительные работы при капитальном ремонте и реконструкции зданий и сооружений I или II и III уровня ответственности, за исключением штукатурных и малярных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несущие и ограждающие конструкции зданий и сооружений (без изменения расчетной схемы);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кровельные покрытия и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наружные и внутренние инженерные сети (кроме газоснабжения);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сети газопроводов, нефтепроводов, нефтепродуктопроводов, паропроводов, воздухопроводов и других стационарных транспортирующих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защитные покрытия конструкции и оборудования (обмуровочных, футеровочных, изоляционных, антикоррозийных, химических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автодороги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автодороги местного значения, внутрихозяйственных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городской 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железные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тоннели;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гидротехнические и гидромелиоративные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ремонт и техническое обслуживание лифтов, подъемно-транспортных устройств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наружная или внутренняя отделка;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мосты и мостовые переходы.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Реконструкция зданий, сооружений и усиление конструкций.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Демонтаж существующих зданий, сооружений и строительных конструкций.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Контроль качества строительно-монтажных работ, осуществляемый субъектами рынка работ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сопровождение процесса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Инжиниринговые услуги при выполнении работ для строительства: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консультационные, информационно-справочные, посреднические услуги в сфере архитектурной, градостроительной и 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документации для участия в конкурсах, торгах по закупкам работ (услуг);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аттестация рабочих кадров 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строительного производства силами структурных подразделений и подрядных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обследование производственно-технической базы юридических и физических лиц, намеревающихся получить лицензию на право осуществления деятельности в сфере архитектуры, градостроительства и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технический аудит и экспертиза материалов (документов), представляемых лицензиатами (соискателями лицензий).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Лицензиар может устанавливать ограничения по сейсмическому районированию и уровням ответственности зданий, сооружений и конструкций в зависимости от подтвержденных лицензиатом (соискателем лицензии) квалификационных требований.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