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f673" w14:textId="583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государственного субсидирования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2003 года N 1000. Утратило силу постановлением Правительства РК от 21 апреля 2006 года N 307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30 сентября 2003 года N 1000 утратило силу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выработки комплексного подхода к вопросу о предоставлении субсидий, определения критериев необходимости участия государства через субсидирование в той или иной сфере хозяйственной деятельности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государственного субсидирования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      планирования расходов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Зайруллаевич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 населения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установленном законодательством порядке выработать предложения по комплексному подходу к вопросу о предоставлении субсидий и ежеквартально информировать Правительство Республики Казахстан о проделанной работе.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рабочим органом комиссии Министерство экономики и бюджетного планирования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