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f673" w14:textId="583f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государственного субсидирования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2003 года N 1000. Утратило силу постановлением Правительства РК от 21 апреля 2006 года N 307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30 сентября 2003 года N 1000 утратило силу постановлением Правительства РК от 21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целях выработки комплексного подхода к вопросу о предоставлении субсидий, определения критериев необходимости участия государства через субсидирование в той или иной сфере хозяйственной деятельности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вопросам государственного субсидирования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Келимбетов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Несипбала Абсагитовна        планирования расходов отраслевых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органов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Нигматулин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Зайруллаевич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   - первый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Узакпаевич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Айманбетова  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Гульбану Зарлыковна 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Сакеновна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Бырлык Есиркепович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Абдыкаликова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Гульшара Наушаевна           населения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в установленном законодательством порядке выработать предложения по комплексному подходу к вопросу о предоставлении субсидий и ежеквартально информировать Правительство Республики Казахстан о проделанной работе.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рабочим органом комиссии Министерство экономики и бюджетного планирования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