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e273" w14:textId="41fe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закрытого акционерного общества "Казахстанское контрактное агентство"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2003 года N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обеспечить передачи 50 процентов государственного пакета акций закрытого акционерного общества "Казахстанское контрактное агентство" в уставный капитал закрытого акционерного общества "Национальная компания "КазМунайГаз".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финансов, индустрии и торговли, энергетики и минеральных ресурсов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Мынбаева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