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0628" w14:textId="d530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банков-заемщиков на получение кредитов по бюджетной программе 802 "Лизинг оборудования для предприятий по переработке сельскохозяйственной продукции", предусмотренной в республиканском бюджете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2003 года N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банками-заемщиками на получение кредитов за счет средств, предусмотренных в республиканском бюджете на 2003 год по бюджетной программе 802 "Лизинг оборудования для предприятий по переработке сельскохозяйственной продукции", выделяемых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2003 года N 259 "О некоторых вопросах кредитования и субсидирования агропромышленного сектора", следующие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подотрасли "Переработка мяса" - акционерное общество "Аграрная кредитная корпорация":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кредита - 167000000 тенге (сто шестьдесят семь миллионов);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кредита - 7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подотрасли "Переработка овощей, фруктов и винограда"- акционерное общество "Банк Туран Алем":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кредита - 150800000 тенге (сто пятьдесят миллионов восемьсот тысяч);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кредита - 7 лет.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Казахстан, Министерству финансов Республики Казахстан, акционерному обществу "Аграрная кредитная корпорация" (по согласованию), акционерному обществу "Банк Туран Алем" (по согласованию) принять соответствующие меры для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