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c0de" w14:textId="277c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отдельных организаций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2003 года N 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учреждение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 путем присоединения к нему Республиканского государственного казенного предприятия "Зерендинский рыбопитомник"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на праве хозяйственного ведения "Канал имени Каныша Сатпаева" Комитета по водным ресурсам Министерства сельского хозяйства Республики Казахстан путем присоединения к нему Республиканского государственного казенного предприятия "Шидертинское нерестово-выростное хозяйство" Министерства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Республиканское государственное казенное предприятие "Карагандинский рыбопитомник" Министерства сельского хозяйства Республики Казахстан путем присоединения к нему Республиканского государственного казенного предприятия "Жезказганский рыбопитомник"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"Государственный национальный природный парк "Кокшетау" Комитета лесного и охотничьего хозяйства Министерства сельского хозяйства Республики Казахстан в целях сохранения биоразнообразия ихтиофауны озер, находящихся на его территории, в зонах заказного режима проводить ежегодные работы по воспроизводству рыбных запасов за счет средств ограниченной хозяйственной деятельности и иных источников, не запрещенных законодательством.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Республиканскому государственному предприятию "Канал имени Каныша Сатпаева" Комитета по водным ресурсам Министерства сельского хозяйства Республики Казахстан проводить ежегодный выпуск молоди рыб в количестве, предусмотренном биологическим обоснованием в целях компенсации ущерба, наносимого рыбным ресурсам.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в установленном законодательством порядке принять необходимые меры по реализации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