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d088" w14:textId="f26d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июля 2002 года N 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3 года N 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2 года N 756 "О создании Республиканского государственного казенного предприятия "Национальный институт интеллектуальной собственности Комитета по правам интеллектуальной собственности Министерства юстиции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: "и осуществление деятельности в сферах, отнесенных к государственной монополии (оказание услуг в области охраны объектов промышленной собственности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