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37c2" w14:textId="e773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декабря 2000 года № 1809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2003 года № 849. Утратило силу постановлением Правительства Республики Казахстан от 20 августа 2015 года № 655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20.08.2015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17 июля 2001 года "Об автомобильных дорогах"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декабря 2000 года N 1809 "Об утверждении правил классификации и перечня автомобильных дорог общего пользования республиканского значения Республики Казахстан" (САПП Республики Казахстан, 2000 г., N 54, ст. 596)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"правил классификации" заменить словами "правил и условий классификации автомобильных дорог";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июля 2001 года "Об автомобильных дорогах" Правительство Республики Казахстан постановляет:";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Правила и условия классификации автомобильных дорог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классификации автомобильных дорог общего пользования Республики Казахстан, утвержденные указанным постановлением, изложить в новой редакции согласно приложению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августа 2003 года N 849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2000 года N 1809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классификации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автомобильных дорог Республики Казахстан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Правила и условия классификации автомобильных дорог Республики Казахстан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июля 2001 года "Об автомобильных дорогах".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классификации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Классификация автомобильных дорог общего пользования республиканского и местного значения осуществляется в соответствии с государственными стандартами в зависимости от геометрических параметров и расчетной интенсивности дорожного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Классификации хозяйственных автомобильных дорог, улиц городов и населенных пунктов осуществляются в аналогичном порядке, с учетом требований к указанным видам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течение тридцати дней со дня приемки в эксплуатацию автомобильной дороги общего пользования международного либо республиканского значения уполномоченный государственный орган по автомобильным дорогам (далее - уполномоченный государственный орган) вносит соответствующее предложение в Правительство Республики Казахстан для включения автомобильной дороги в перечни автомобильных дорог общего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течение двадцати дней со дня приемки в эксплуатацию в установленном законодательством порядке автомобильной дороги общего пользования местного значения, местный исполнительный орган направляет на согласование в уполномоченный государственный орган материалы о включении автомобильной дороги в перечень автомобильных дорог общего пользования местного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Направляемые материалы должны содержать документы, подтверждающие приемку автомобильной дороги в эксплуатацию в порядке, установленном законодательством Республики Казахстан, сведения о наименовании и индексе автомобильной дороги, а также соответствующий перечень автомобильных дорог общего пользования местного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государственный орган рассматривает представленные документы в течение двадцати дней. Местному исполнительному органу направляется письменное согласование для последующего включения автомобильной дороги в перечень автомобильных дорог общего пользования местного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материалов на согласование местным исполнительным органом на включение автомобильной дороги в перечень автомобильных дорог общего пользования местного значения с неполными сведениями и/или без документов, предусмотренных настоящим пунктом, уполномоченным государственным органом заявление возвращается для устранения всех недостатков.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Наименования и индексы 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Автомобильные дороги общего пользования Республики Казахстан должны иметь наименование и индекс.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автомобильной дороги общего пользования входит название начального и конечного населенных пунктов, при необходимости - промежуточных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автомобильной дороги состоит из букв латинского алфавита и группы цифр.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в индексе автомобильных дорог присваиваются через дефис после букв индекса.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Присвоение наименования и индекса автомобильной дороге общего пользования международного значения, проходящей по территории Республики Казахстан, устанавливается международными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Индекс автомобильной дороги общего пользования республиканского значения состоит из букв латинского алфавита и группы цифр.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Буква индекса автомобильной дороги общего пользования республиканского значения соответствует классу автомобильных дорог и определяется: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"М" - для автомобильных дорог обеспечивающие важнейшие межгосударственные транспортные связи, отсчет километража которых начинается с территории сопредельного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"А" - для автомобильных дорог, которые обеспечивают транспортное сообщение между крупными административными, культурными и экономическими центрами Республики Казахстан, а также соседними государствами, включая дороги оборонного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"Р" - для остальных.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Индекс автомобильной дороги общего пользования местного значения состоит из букв латинского алфавита и группы цифр.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буква индекса автомобильной дороги общего пользования местного значения устанавливается - "К".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Последующие буквы в индексе автомобильных дорог общего пользования местного значения устанавливаются по принадлежности дороги к административно-территориальным единицам, в соответствии с таблицей: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Таблица присвоения последующей буквы индекса после буквы "К"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 Наименование области        !   Наименование буквы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 Республики Казахстан        !         индексе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      2                  !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Акмолинская                                    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Актюбинская                                     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Алматинская                                    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Атырауская                                     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Восточно-Казахстанская                          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Жамбылская                                      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Западно-Казахстанская                           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Карагандинская                                 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Кызылординская                                 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Костанайская                                    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Мангистауская                                   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Павлодарская                                    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Северо-Казахстанская                            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Южно-Казахстанская                              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прохождения автомобильной дороги в двух и более административно-территориальных единицах, после первой буквы индекса последующие буквы присваиваются в алфавитном порядке, по принадлежности автомобильной дороги общего пользования местного значения к соответствующим административно-территориальным единицам.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