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fe5a" w14:textId="4cdf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выделения финансовых средств на строительство центральной районной больницы с поликлиникой в селе Кулан района имени Турара Рыскулова Жамбылской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2003 года N 842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декабря 2002 года "О республиканском бюджете на 2003 год" Правительство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здравоохранения Республики Казахстан на строительство центральной районной больницы с поликлиникой в селе Кулан района имени Турара Рыскулова Жамбылской области 365 532 тысячи (триста шестьдесят пять миллионов пятьсот тридцать две тысячи) тенге за счет экономии бюджетных средств по итогам конкурсов по осуществлению государственных закупок работ и услуг, связанных со строительством объектов образования и здравоохранения на селе, а также в связи с несвоевременной реализацией инвестиционных проектов в течение 2003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некоторые решения Правительства Республики Казахстан следующие изменения и дополнения:
</w:t>
      </w:r>
      <w:r>
        <w:br/>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декабря 2002 года N 1379 "О реализации Закона Республики Казахстан "О республиканском бюджете на 2003 год":
</w:t>
      </w:r>
      <w:r>
        <w:br/>
      </w:r>
      <w:r>
        <w:rPr>
          <w:rFonts w:ascii="Times New Roman"/>
          <w:b w:val="false"/>
          <w:i w:val="false"/>
          <w:color w:val="000000"/>
          <w:sz w:val="28"/>
        </w:rPr>
        <w:t>
      в приложении 1 к указанному постановлению:
</w:t>
      </w:r>
      <w:r>
        <w:br/>
      </w:r>
      <w:r>
        <w:rPr>
          <w:rFonts w:ascii="Times New Roman"/>
          <w:b w:val="false"/>
          <w:i w:val="false"/>
          <w:color w:val="000000"/>
          <w:sz w:val="28"/>
        </w:rPr>
        <w:t>
      в разделе IV "Затраты":
</w:t>
      </w:r>
      <w:r>
        <w:br/>
      </w:r>
      <w:r>
        <w:rPr>
          <w:rFonts w:ascii="Times New Roman"/>
          <w:b w:val="false"/>
          <w:i w:val="false"/>
          <w:color w:val="000000"/>
          <w:sz w:val="28"/>
        </w:rPr>
        <w:t>
      в функциональной группе 4 "Образование":
</w:t>
      </w:r>
      <w:r>
        <w:br/>
      </w:r>
      <w:r>
        <w:rPr>
          <w:rFonts w:ascii="Times New Roman"/>
          <w:b w:val="false"/>
          <w:i w:val="false"/>
          <w:color w:val="000000"/>
          <w:sz w:val="28"/>
        </w:rPr>
        <w:t>
      цифры "23450397" заменить цифрами "23345097";
</w:t>
      </w:r>
      <w:r>
        <w:br/>
      </w:r>
      <w:r>
        <w:rPr>
          <w:rFonts w:ascii="Times New Roman"/>
          <w:b w:val="false"/>
          <w:i w:val="false"/>
          <w:color w:val="000000"/>
          <w:sz w:val="28"/>
        </w:rPr>
        <w:t>
      по администратору 225 "Министерство образования и науки Республики Казахстан":
</w:t>
      </w:r>
      <w:r>
        <w:br/>
      </w:r>
      <w:r>
        <w:rPr>
          <w:rFonts w:ascii="Times New Roman"/>
          <w:b w:val="false"/>
          <w:i w:val="false"/>
          <w:color w:val="000000"/>
          <w:sz w:val="28"/>
        </w:rPr>
        <w:t>
      цифры "17551390" заменить цифрами "17446090";
</w:t>
      </w:r>
      <w:r>
        <w:br/>
      </w:r>
      <w:r>
        <w:rPr>
          <w:rFonts w:ascii="Times New Roman"/>
          <w:b w:val="false"/>
          <w:i w:val="false"/>
          <w:color w:val="000000"/>
          <w:sz w:val="28"/>
        </w:rPr>
        <w:t>
      в программе 400 "Целевые инвестиционные трансферты областным бюджетам на строительство сельских школ" цифры "3697600" заменить цифрами "3592300";
</w:t>
      </w:r>
      <w:r>
        <w:br/>
      </w:r>
      <w:r>
        <w:rPr>
          <w:rFonts w:ascii="Times New Roman"/>
          <w:b w:val="false"/>
          <w:i w:val="false"/>
          <w:color w:val="000000"/>
          <w:sz w:val="28"/>
        </w:rPr>
        <w:t>
      в подпрограмме 032 "Целевые инвестиционные трансферты Атыраускому областному бюджету на строительство сельских школ" цифры "480000" заменить цифрами "477500";
</w:t>
      </w:r>
      <w:r>
        <w:br/>
      </w:r>
      <w:r>
        <w:rPr>
          <w:rFonts w:ascii="Times New Roman"/>
          <w:b w:val="false"/>
          <w:i w:val="false"/>
          <w:color w:val="000000"/>
          <w:sz w:val="28"/>
        </w:rPr>
        <w:t>
      в подпрограмме 035 "Целевые инвестиционные трансферты Жамбылскому областному бюджету на строительство сельских школ" цифры "682600" заменить цифрами "664800";
</w:t>
      </w:r>
      <w:r>
        <w:br/>
      </w:r>
      <w:r>
        <w:rPr>
          <w:rFonts w:ascii="Times New Roman"/>
          <w:b w:val="false"/>
          <w:i w:val="false"/>
          <w:color w:val="000000"/>
          <w:sz w:val="28"/>
        </w:rPr>
        <w:t>
      в подпрограмме 043 "Целевые инвестиционные трансферты Южно-Казахстанскому областному бюджету на строительство сельских школ" цифры "1015300" заменить цифрами "930300";
</w:t>
      </w:r>
      <w:r>
        <w:br/>
      </w:r>
      <w:r>
        <w:rPr>
          <w:rFonts w:ascii="Times New Roman"/>
          <w:b w:val="false"/>
          <w:i w:val="false"/>
          <w:color w:val="000000"/>
          <w:sz w:val="28"/>
        </w:rPr>
        <w:t>
      в функциональной группе 5 "Здравоохранение":
</w:t>
      </w:r>
      <w:r>
        <w:br/>
      </w:r>
      <w:r>
        <w:rPr>
          <w:rFonts w:ascii="Times New Roman"/>
          <w:b w:val="false"/>
          <w:i w:val="false"/>
          <w:color w:val="000000"/>
          <w:sz w:val="28"/>
        </w:rPr>
        <w:t>
      цифры "19003010" заменить цифрами "19108310";
</w:t>
      </w:r>
      <w:r>
        <w:br/>
      </w:r>
      <w:r>
        <w:rPr>
          <w:rFonts w:ascii="Times New Roman"/>
          <w:b w:val="false"/>
          <w:i w:val="false"/>
          <w:color w:val="000000"/>
          <w:sz w:val="28"/>
        </w:rPr>
        <w:t>
      по администратору 226 "Министерство здравоохранения Республики Казахстан":
</w:t>
      </w:r>
      <w:r>
        <w:br/>
      </w:r>
      <w:r>
        <w:rPr>
          <w:rFonts w:ascii="Times New Roman"/>
          <w:b w:val="false"/>
          <w:i w:val="false"/>
          <w:color w:val="000000"/>
          <w:sz w:val="28"/>
        </w:rPr>
        <w:t>
      цифры "17424401" заменить цифрами "17529701";
</w:t>
      </w:r>
      <w:r>
        <w:br/>
      </w:r>
      <w:r>
        <w:rPr>
          <w:rFonts w:ascii="Times New Roman"/>
          <w:b w:val="false"/>
          <w:i w:val="false"/>
          <w:color w:val="000000"/>
          <w:sz w:val="28"/>
        </w:rPr>
        <w:t>
      в программе 400 "Целевые инвестиционные трансферты областным бюджетам на строительство центральных районных больниц" цифры "33600" заменить цифрами "399132";
</w:t>
      </w:r>
      <w:r>
        <w:br/>
      </w:r>
      <w:r>
        <w:rPr>
          <w:rFonts w:ascii="Times New Roman"/>
          <w:b w:val="false"/>
          <w:i w:val="false"/>
          <w:color w:val="000000"/>
          <w:sz w:val="28"/>
        </w:rPr>
        <w:t>
      в подпрограмме 034 "Целевые инвестиционные трансферты Жамбылскому областному бюджету на строительство центральных районных больниц" цифры "33600" заменить цифрами "399132";
</w:t>
      </w:r>
      <w:r>
        <w:br/>
      </w:r>
      <w:r>
        <w:rPr>
          <w:rFonts w:ascii="Times New Roman"/>
          <w:b w:val="false"/>
          <w:i w:val="false"/>
          <w:color w:val="000000"/>
          <w:sz w:val="28"/>
        </w:rPr>
        <w:t>
      в программе 401 "Целевые инвестиционные трансферты областным бюджетам на строительство сельских родильных домов" цифры "648360" заменить цифрами "634590";
</w:t>
      </w:r>
      <w:r>
        <w:br/>
      </w:r>
      <w:r>
        <w:rPr>
          <w:rFonts w:ascii="Times New Roman"/>
          <w:b w:val="false"/>
          <w:i w:val="false"/>
          <w:color w:val="000000"/>
          <w:sz w:val="28"/>
        </w:rPr>
        <w:t>
      в подпрограмме 032 "Целевые инвестиционные трансферты Южно-Казахстанскому областному бюджету на строительство родильного дома с женской консультацией в городе Туркестане" цифры "234860" заменить цифрами "221090";
</w:t>
      </w:r>
      <w:r>
        <w:br/>
      </w:r>
      <w:r>
        <w:rPr>
          <w:rFonts w:ascii="Times New Roman"/>
          <w:b w:val="false"/>
          <w:i w:val="false"/>
          <w:color w:val="000000"/>
          <w:sz w:val="28"/>
        </w:rPr>
        <w:t>
      в программе 402 "Целевые инвестиционные трансферты областным бюджетам на строительство туберкулезных организаций и районной больницы" цифры "2318120" заменить цифрами "2071658";
</w:t>
      </w:r>
      <w:r>
        <w:br/>
      </w:r>
      <w:r>
        <w:rPr>
          <w:rFonts w:ascii="Times New Roman"/>
          <w:b w:val="false"/>
          <w:i w:val="false"/>
          <w:color w:val="000000"/>
          <w:sz w:val="28"/>
        </w:rPr>
        <w:t>
      в подпрограмме 033 "Целевые инвестиционные трансферты Кызылординскому областному бюджету на строительство туберкулезных организаций" цифры "350000" заменить цифрами "266650";
</w:t>
      </w:r>
      <w:r>
        <w:br/>
      </w:r>
      <w:r>
        <w:rPr>
          <w:rFonts w:ascii="Times New Roman"/>
          <w:b w:val="false"/>
          <w:i w:val="false"/>
          <w:color w:val="000000"/>
          <w:sz w:val="28"/>
        </w:rPr>
        <w:t>
      в подпрограмме 034 "Целевые инвестиционные трансферты Западно-Казахстанскому областному бюджету на строительство туберкулезных организаций" цифры "818420" заменить цифрами "811308";
</w:t>
      </w:r>
      <w:r>
        <w:br/>
      </w:r>
      <w:r>
        <w:rPr>
          <w:rFonts w:ascii="Times New Roman"/>
          <w:b w:val="false"/>
          <w:i w:val="false"/>
          <w:color w:val="000000"/>
          <w:sz w:val="28"/>
        </w:rPr>
        <w:t>
      в подпрограмме 035 "Целевые инвестиционные трансферты Жамбылскому областному бюджету на строительство туберкулезных организаций" цифры "442100" заменить цифрами "286100";
</w:t>
      </w:r>
      <w:r>
        <w:br/>
      </w:r>
      <w:r>
        <w:rPr>
          <w:rFonts w:ascii="Times New Roman"/>
          <w:b w:val="false"/>
          <w:i w:val="false"/>
          <w:color w:val="000000"/>
          <w:sz w:val="28"/>
        </w:rPr>
        <w:t>
      в приложении 2 к указанному постановлению:
</w:t>
      </w:r>
      <w:r>
        <w:br/>
      </w:r>
      <w:r>
        <w:rPr>
          <w:rFonts w:ascii="Times New Roman"/>
          <w:b w:val="false"/>
          <w:i w:val="false"/>
          <w:color w:val="000000"/>
          <w:sz w:val="28"/>
        </w:rPr>
        <w:t>
      в функциональной группе "Образование":
</w:t>
      </w:r>
      <w:r>
        <w:br/>
      </w:r>
      <w:r>
        <w:rPr>
          <w:rFonts w:ascii="Times New Roman"/>
          <w:b w:val="false"/>
          <w:i w:val="false"/>
          <w:color w:val="000000"/>
          <w:sz w:val="28"/>
        </w:rPr>
        <w:t>
      по администратору "Министерство образования и науки Республики Казахстан":
</w:t>
      </w:r>
      <w:r>
        <w:br/>
      </w:r>
      <w:r>
        <w:rPr>
          <w:rFonts w:ascii="Times New Roman"/>
          <w:b w:val="false"/>
          <w:i w:val="false"/>
          <w:color w:val="000000"/>
          <w:sz w:val="28"/>
        </w:rPr>
        <w:t>
      в программе 400 "Целевые инвестиционные трансферты областным бюджетам на строительство сельских школ" цифры "3697600" заменить цифрами "3592300";
</w:t>
      </w:r>
      <w:r>
        <w:br/>
      </w:r>
      <w:r>
        <w:rPr>
          <w:rFonts w:ascii="Times New Roman"/>
          <w:b w:val="false"/>
          <w:i w:val="false"/>
          <w:color w:val="000000"/>
          <w:sz w:val="28"/>
        </w:rPr>
        <w:t>
      в подпрограмме 032 "Целевые инвестиционные трансферты Атыраускому областному бюджету на строительство сельских школ" цифры "480000" заменить цифрами "477500";
</w:t>
      </w:r>
      <w:r>
        <w:br/>
      </w:r>
      <w:r>
        <w:rPr>
          <w:rFonts w:ascii="Times New Roman"/>
          <w:b w:val="false"/>
          <w:i w:val="false"/>
          <w:color w:val="000000"/>
          <w:sz w:val="28"/>
        </w:rPr>
        <w:t>
      в строке "Строительство школы на 1200 мест в поселке Доссор Макатского района" цифры "480000" заменить цифрами "477500";
</w:t>
      </w:r>
      <w:r>
        <w:br/>
      </w:r>
      <w:r>
        <w:rPr>
          <w:rFonts w:ascii="Times New Roman"/>
          <w:b w:val="false"/>
          <w:i w:val="false"/>
          <w:color w:val="000000"/>
          <w:sz w:val="28"/>
        </w:rPr>
        <w:t>
      в подпрограмме 035 "Целевые инвестиционные трансферты Жамбылскому областному бюджету на строительство сельских школ" цифры "682600" заменить цифрами "664800";
</w:t>
      </w:r>
      <w:r>
        <w:br/>
      </w:r>
      <w:r>
        <w:rPr>
          <w:rFonts w:ascii="Times New Roman"/>
          <w:b w:val="false"/>
          <w:i w:val="false"/>
          <w:color w:val="000000"/>
          <w:sz w:val="28"/>
        </w:rPr>
        <w:t>
      в строке "Строительство школы им. Сартбаева на 400 мест в селе Пионер Жамбылского района" цифры "135000" заменить цифрами "133000";
</w:t>
      </w:r>
      <w:r>
        <w:br/>
      </w:r>
      <w:r>
        <w:rPr>
          <w:rFonts w:ascii="Times New Roman"/>
          <w:b w:val="false"/>
          <w:i w:val="false"/>
          <w:color w:val="000000"/>
          <w:sz w:val="28"/>
        </w:rPr>
        <w:t>
      в строке "Строительство школы на 400 мест в селе Кулан, район им. Рыскулова" цифры "133700" заменить цифрами "131000";
</w:t>
      </w:r>
      <w:r>
        <w:br/>
      </w:r>
      <w:r>
        <w:rPr>
          <w:rFonts w:ascii="Times New Roman"/>
          <w:b w:val="false"/>
          <w:i w:val="false"/>
          <w:color w:val="000000"/>
          <w:sz w:val="28"/>
        </w:rPr>
        <w:t>
      в строке "Завершение строительства школы на 200 мест в селе Актогай Сарысуского района" цифры "63500" заменить цифрами "50400";
</w:t>
      </w:r>
      <w:r>
        <w:br/>
      </w:r>
      <w:r>
        <w:rPr>
          <w:rFonts w:ascii="Times New Roman"/>
          <w:b w:val="false"/>
          <w:i w:val="false"/>
          <w:color w:val="000000"/>
          <w:sz w:val="28"/>
        </w:rPr>
        <w:t>
      в подпрограмме 043 "Целевые инвестиционные трансферты Южно-Казахстанскому областному бюджету на строительство сельских школ" цифры "1015300" заменить цифрами "930300";
</w:t>
      </w:r>
      <w:r>
        <w:br/>
      </w:r>
      <w:r>
        <w:rPr>
          <w:rFonts w:ascii="Times New Roman"/>
          <w:b w:val="false"/>
          <w:i w:val="false"/>
          <w:color w:val="000000"/>
          <w:sz w:val="28"/>
        </w:rPr>
        <w:t>
      в строке "Строительство школы N 54 им. Аймаутова на 719 мест в селе Карабастау Сайрамского района" цифры "109300" заменить цифрами "103800";
</w:t>
      </w:r>
      <w:r>
        <w:br/>
      </w:r>
      <w:r>
        <w:rPr>
          <w:rFonts w:ascii="Times New Roman"/>
          <w:b w:val="false"/>
          <w:i w:val="false"/>
          <w:color w:val="000000"/>
          <w:sz w:val="28"/>
        </w:rPr>
        <w:t>
      в строке "Строительство двух школ на 1266 и 1200 мест в селе Яссы, город Туркестан" цифры "410000" заменить цифрами "361600";
</w:t>
      </w:r>
      <w:r>
        <w:br/>
      </w:r>
      <w:r>
        <w:rPr>
          <w:rFonts w:ascii="Times New Roman"/>
          <w:b w:val="false"/>
          <w:i w:val="false"/>
          <w:color w:val="000000"/>
          <w:sz w:val="28"/>
        </w:rPr>
        <w:t>
      в строке "Завершение строительства школы им. Жамбыла на 800 мест в селе Шаульдер Отырарского района" цифры "270900" заменить цифрами "239800";
</w:t>
      </w:r>
      <w:r>
        <w:br/>
      </w:r>
      <w:r>
        <w:rPr>
          <w:rFonts w:ascii="Times New Roman"/>
          <w:b w:val="false"/>
          <w:i w:val="false"/>
          <w:color w:val="000000"/>
          <w:sz w:val="28"/>
        </w:rPr>
        <w:t>
      в функциональной группе "Здравоохранение":
</w:t>
      </w:r>
      <w:r>
        <w:br/>
      </w:r>
      <w:r>
        <w:rPr>
          <w:rFonts w:ascii="Times New Roman"/>
          <w:b w:val="false"/>
          <w:i w:val="false"/>
          <w:color w:val="000000"/>
          <w:sz w:val="28"/>
        </w:rPr>
        <w:t>
      по администратору "Министерство здравоохранения Республики Казахстан":
</w:t>
      </w:r>
      <w:r>
        <w:br/>
      </w:r>
      <w:r>
        <w:rPr>
          <w:rFonts w:ascii="Times New Roman"/>
          <w:b w:val="false"/>
          <w:i w:val="false"/>
          <w:color w:val="000000"/>
          <w:sz w:val="28"/>
        </w:rPr>
        <w:t>
      в программе 400 "Целевые инвестиционные трансферты областным бюджетам на строительство центральных районных больниц" цифры "33600" заменить цифрами "399132";
</w:t>
      </w:r>
      <w:r>
        <w:br/>
      </w:r>
      <w:r>
        <w:rPr>
          <w:rFonts w:ascii="Times New Roman"/>
          <w:b w:val="false"/>
          <w:i w:val="false"/>
          <w:color w:val="000000"/>
          <w:sz w:val="28"/>
        </w:rPr>
        <w:t>
      в подпрограмме 034 "Целевые инвестиционные трансферты Жамбылскому областному бюджету на строительство центральных районных больниц":
</w:t>
      </w:r>
      <w:r>
        <w:br/>
      </w:r>
      <w:r>
        <w:rPr>
          <w:rFonts w:ascii="Times New Roman"/>
          <w:b w:val="false"/>
          <w:i w:val="false"/>
          <w:color w:val="000000"/>
          <w:sz w:val="28"/>
        </w:rPr>
        <w:t>
      цифры "33600" заменить цифрами "399132";
</w:t>
      </w:r>
      <w:r>
        <w:br/>
      </w:r>
      <w:r>
        <w:rPr>
          <w:rFonts w:ascii="Times New Roman"/>
          <w:b w:val="false"/>
          <w:i w:val="false"/>
          <w:color w:val="000000"/>
          <w:sz w:val="28"/>
        </w:rPr>
        <w:t>
      после строки
</w:t>
      </w:r>
      <w:r>
        <w:br/>
      </w:r>
      <w:r>
        <w:rPr>
          <w:rFonts w:ascii="Times New Roman"/>
          <w:b w:val="false"/>
          <w:i w:val="false"/>
          <w:color w:val="000000"/>
          <w:sz w:val="28"/>
        </w:rPr>
        <w:t>
         "Мойынкумская центральная районная больница
</w:t>
      </w:r>
      <w:r>
        <w:br/>
      </w:r>
      <w:r>
        <w:rPr>
          <w:rFonts w:ascii="Times New Roman"/>
          <w:b w:val="false"/>
          <w:i w:val="false"/>
          <w:color w:val="000000"/>
          <w:sz w:val="28"/>
        </w:rPr>
        <w:t>
         на 125 коек, село Мойынкум                        33600"
</w:t>
      </w:r>
      <w:r>
        <w:br/>
      </w:r>
      <w:r>
        <w:rPr>
          <w:rFonts w:ascii="Times New Roman"/>
          <w:b w:val="false"/>
          <w:i w:val="false"/>
          <w:color w:val="000000"/>
          <w:sz w:val="28"/>
        </w:rPr>
        <w:t>
      дополнить строкой следующего содержания:
</w:t>
      </w:r>
      <w:r>
        <w:br/>
      </w:r>
      <w:r>
        <w:rPr>
          <w:rFonts w:ascii="Times New Roman"/>
          <w:b w:val="false"/>
          <w:i w:val="false"/>
          <w:color w:val="000000"/>
          <w:sz w:val="28"/>
        </w:rPr>
        <w:t>
          "Центральная районная больница с поликлиникой района
</w:t>
      </w:r>
      <w:r>
        <w:br/>
      </w:r>
      <w:r>
        <w:rPr>
          <w:rFonts w:ascii="Times New Roman"/>
          <w:b w:val="false"/>
          <w:i w:val="false"/>
          <w:color w:val="000000"/>
          <w:sz w:val="28"/>
        </w:rPr>
        <w:t>
          имени Т. Рыскулова на 150 коек, село Кулан      365532";
</w:t>
      </w:r>
      <w:r>
        <w:br/>
      </w:r>
      <w:r>
        <w:rPr>
          <w:rFonts w:ascii="Times New Roman"/>
          <w:b w:val="false"/>
          <w:i w:val="false"/>
          <w:color w:val="000000"/>
          <w:sz w:val="28"/>
        </w:rPr>
        <w:t>
      в программе 401 "Целевые инвестиционные трансферты областным бюджетам на строительство сельских родильных домов" цифры "648360" заменить цифрами "634590";
</w:t>
      </w:r>
      <w:r>
        <w:br/>
      </w:r>
      <w:r>
        <w:rPr>
          <w:rFonts w:ascii="Times New Roman"/>
          <w:b w:val="false"/>
          <w:i w:val="false"/>
          <w:color w:val="000000"/>
          <w:sz w:val="28"/>
        </w:rPr>
        <w:t>
      в подпрограмме 032 "Целевые инвестиционные трансферты Южно-Казахстанскому областному бюджету на строительство родильного дома с женской консультацией в городе Туркестане" цифры "234860" заменить цифрами "221090";
</w:t>
      </w:r>
      <w:r>
        <w:br/>
      </w:r>
      <w:r>
        <w:rPr>
          <w:rFonts w:ascii="Times New Roman"/>
          <w:b w:val="false"/>
          <w:i w:val="false"/>
          <w:color w:val="000000"/>
          <w:sz w:val="28"/>
        </w:rPr>
        <w:t>
      в программе 402 "Целевые инвестиционные трансферты областным бюджетам на строительство туберкулезных организаций и районной больницы" цифры "2318120" заменить цифрами "2071658";
</w:t>
      </w:r>
      <w:r>
        <w:br/>
      </w:r>
      <w:r>
        <w:rPr>
          <w:rFonts w:ascii="Times New Roman"/>
          <w:b w:val="false"/>
          <w:i w:val="false"/>
          <w:color w:val="000000"/>
          <w:sz w:val="28"/>
        </w:rPr>
        <w:t>
      в подпрограмме 033 "Целевые инвестиционные трансферты Кызылординскому областному бюджету на строительство туберкулезных организаций" цифры "350000" заменить цифрами "266650";
</w:t>
      </w:r>
      <w:r>
        <w:br/>
      </w:r>
      <w:r>
        <w:rPr>
          <w:rFonts w:ascii="Times New Roman"/>
          <w:b w:val="false"/>
          <w:i w:val="false"/>
          <w:color w:val="000000"/>
          <w:sz w:val="28"/>
        </w:rPr>
        <w:t>
      в строке "Туберкулезный диспансер Аральского района на 100 коек, город Аральск" цифры "150000" заменить цифрами "119500";
</w:t>
      </w:r>
      <w:r>
        <w:br/>
      </w:r>
      <w:r>
        <w:rPr>
          <w:rFonts w:ascii="Times New Roman"/>
          <w:b w:val="false"/>
          <w:i w:val="false"/>
          <w:color w:val="000000"/>
          <w:sz w:val="28"/>
        </w:rPr>
        <w:t>
      в строке "Туберкулезная больница Сырдарьинского района на 50 коек, поселок Теренозек" цифры "100000" заменить цифрами "74250";
</w:t>
      </w:r>
      <w:r>
        <w:br/>
      </w:r>
      <w:r>
        <w:rPr>
          <w:rFonts w:ascii="Times New Roman"/>
          <w:b w:val="false"/>
          <w:i w:val="false"/>
          <w:color w:val="000000"/>
          <w:sz w:val="28"/>
        </w:rPr>
        <w:t>
      в строке "Туберкулезная больница Кармакшинского района на 60 коек, поселок Джосалы" цифры "100000" заменить цифрами "72900";
</w:t>
      </w:r>
      <w:r>
        <w:br/>
      </w:r>
      <w:r>
        <w:rPr>
          <w:rFonts w:ascii="Times New Roman"/>
          <w:b w:val="false"/>
          <w:i w:val="false"/>
          <w:color w:val="000000"/>
          <w:sz w:val="28"/>
        </w:rPr>
        <w:t>
      в подпрограмме 034 "Целевые инвестиционные трансферты Западно-Казахстанскому областному бюджету на строительство туберкулезных организаций" цифры "818420" заменить цифрами "811308";
</w:t>
      </w:r>
      <w:r>
        <w:br/>
      </w:r>
      <w:r>
        <w:rPr>
          <w:rFonts w:ascii="Times New Roman"/>
          <w:b w:val="false"/>
          <w:i w:val="false"/>
          <w:color w:val="000000"/>
          <w:sz w:val="28"/>
        </w:rPr>
        <w:t>
      в строке "Туберкулезная больница Бурлинского района на 50 коек, город Аксай" цифры "286120" заменить цифрами "282425";
</w:t>
      </w:r>
      <w:r>
        <w:br/>
      </w:r>
      <w:r>
        <w:rPr>
          <w:rFonts w:ascii="Times New Roman"/>
          <w:b w:val="false"/>
          <w:i w:val="false"/>
          <w:color w:val="000000"/>
          <w:sz w:val="28"/>
        </w:rPr>
        <w:t>
      в строке "Туберкулезная больница Казталовского района на 50 коек, село Казталовка" цифры "303400" заменить цифрами "302736";
</w:t>
      </w:r>
      <w:r>
        <w:br/>
      </w:r>
      <w:r>
        <w:rPr>
          <w:rFonts w:ascii="Times New Roman"/>
          <w:b w:val="false"/>
          <w:i w:val="false"/>
          <w:color w:val="000000"/>
          <w:sz w:val="28"/>
        </w:rPr>
        <w:t>
      в строке "Туберкулезное отделение при центральной районной больнице Сырымского района на 25 коек, село Джамбейта" цифры "228900" заменить цифрами "226147";
</w:t>
      </w:r>
      <w:r>
        <w:br/>
      </w:r>
      <w:r>
        <w:rPr>
          <w:rFonts w:ascii="Times New Roman"/>
          <w:b w:val="false"/>
          <w:i w:val="false"/>
          <w:color w:val="000000"/>
          <w:sz w:val="28"/>
        </w:rPr>
        <w:t>
      в подпрограмме 035 "Целевые инвестиционные трансферты Жамбылскому областному бюджету на строительство туберкулезных организаций" цифры "442100" заменить цифрами "286100";
</w:t>
      </w:r>
      <w:r>
        <w:br/>
      </w:r>
      <w:r>
        <w:rPr>
          <w:rFonts w:ascii="Times New Roman"/>
          <w:b w:val="false"/>
          <w:i w:val="false"/>
          <w:color w:val="000000"/>
          <w:sz w:val="28"/>
        </w:rPr>
        <w:t>
      в строке "Туберкулезная больница Мойынкумского района на 40 коек, село Мойынкум" цифры "162000" заменить цифрами "6000";
</w:t>
      </w:r>
      <w:r>
        <w:br/>
      </w:r>
      <w:r>
        <w:rPr>
          <w:rFonts w:ascii="Times New Roman"/>
          <w:b w:val="false"/>
          <w:i w:val="false"/>
          <w:color w:val="000000"/>
          <w:sz w:val="28"/>
        </w:rPr>
        <w:t>
      2)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июня 2003 года N 540 "О мерах по ликвидации последствий землетрясения и восстановлению объектов социального значения в Жамбылской области":
</w:t>
      </w:r>
      <w:r>
        <w:br/>
      </w:r>
      <w:r>
        <w:rPr>
          <w:rFonts w:ascii="Times New Roman"/>
          <w:b w:val="false"/>
          <w:i w:val="false"/>
          <w:color w:val="000000"/>
          <w:sz w:val="28"/>
        </w:rPr>
        <w:t>
      в Плане мероприятий по восстановлению объектов, пострадавших от землетрясения в районе имени Турара Рыскулова Жамбылской области на 2003-2004 годы, одобренном указанным постановлением:
</w:t>
      </w:r>
      <w:r>
        <w:br/>
      </w:r>
      <w:r>
        <w:rPr>
          <w:rFonts w:ascii="Times New Roman"/>
          <w:b w:val="false"/>
          <w:i w:val="false"/>
          <w:color w:val="000000"/>
          <w:sz w:val="28"/>
        </w:rPr>
        <w:t>
      в графе четвертой строки, порядковый номер 12 раздела "2. Объекты здравоохранения", цифры "165" заменить цифрами "150".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