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ed007" w14:textId="4ded0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организации и проведения государственного контроля в области охраны атмосферного воздуха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августа 2003 года N 815. Утратило силу постановлением Правительства Республики Казахстан от 15 ноября 2006 года N 1082.</w:t>
      </w:r>
    </w:p>
    <w:p>
      <w:pPr>
        <w:spacing w:after="0"/>
        <w:ind w:left="0"/>
        <w:jc w:val="both"/>
      </w:pPr>
      <w:bookmarkStart w:name="z2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15.11.2006 </w:t>
      </w:r>
      <w:r>
        <w:rPr>
          <w:rFonts w:ascii="Times New Roman"/>
          <w:b w:val="false"/>
          <w:i w:val="false"/>
          <w:color w:val="ff0000"/>
          <w:sz w:val="28"/>
        </w:rPr>
        <w:t>№ 1082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11 марта 2002 года "Об охране атмосферного воздуха" Правительство Республики Казахстан постановляет: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организации и проведения государственного контроля в области охраны атмосферного воздуха.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14 августа 2003 года N 815 </w:t>
            </w:r>
          </w:p>
        </w:tc>
      </w:tr>
    </w:tbl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организации и проведения государственного контроля</w:t>
      </w:r>
      <w:r>
        <w:br/>
      </w:r>
      <w:r>
        <w:rPr>
          <w:rFonts w:ascii="Times New Roman"/>
          <w:b/>
          <w:i w:val="false"/>
          <w:color w:val="000000"/>
        </w:rPr>
        <w:t>в области охраны атмосферного воздуха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Государственный контроль в области охраны атмосферного воздуха (далее - Государственный контроль) направлен на соблюдение требований законодательства Республики Казахстан в области охраны атмосферного воздуха. Государственный контроль осуществляют центральный исполнительный орган Республики Казахстан в области охраны окружающей среды, его территориальные подразделения и местные исполнительные органы.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осуществлении государственного контроля центральный исполнительный орган и его территориальные подразделения в пределах своей компетенции взаимодействует с местными исполнительными органами, а также с комитетом государственного санитарного эпидемиологического надзора и подразделениями дорожной полиции.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Местные исполнительные органы осуществляют государственный контроль в области атмосферного воздуха в пределах своей компетенции, установленной законодательными актами.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Государственный контроль в области охраны атмосферного воздуха направлен на проверку объектов, имеющих источники выбросов вредных (загрязняющих) веществ в атмосферный воздух, в том числе передвижных (далее - Объекты).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Государственный контроль в области охраны атмосферного воздуха осуществляется в форме проведения проверок.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Периодичность проверок определяется действующим законодательством Республики Казахстан. </w:t>
      </w:r>
    </w:p>
    <w:bookmarkEnd w:id="8"/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организации государственного контроля</w:t>
      </w:r>
      <w:r>
        <w:br/>
      </w:r>
      <w:r>
        <w:rPr>
          <w:rFonts w:ascii="Times New Roman"/>
          <w:b/>
          <w:i w:val="false"/>
          <w:color w:val="000000"/>
        </w:rPr>
        <w:t>в области охраны атмосферного воздуха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Организация государственного контроля включает в себя: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составление и утверждение в установленном порядке руководителем центрального исполнительного органа Республики Казахстан в области охраны окружающей среды рабочего плана проверки, включающего в себя перечень задач и вопросов по осуществлению проверки;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регистрацию проверок Объектов в Комитете по правовой статистике и специальным учетам Генеральной прокуратуры Республики Казахстан (далее - КПССУ) и его структурных подразделениях по областям, городам Астаны и Алматы;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подготовку бланков строгой отчетности и технических средств определения качественного и количественного состава вредных (загрязняющих) веществ в атмосферном воздухе, а также вредного физического воздействия на атмосферный воздух;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государственный инспектор Центрального исполнительного органа в области охраны окружающей среды (далее - государственный инспектор) при проведении проверки имеет при себе акт о назначении проверки, зарегистрированный в КПССУ, служебное удостоверение установленного образца, выданное центральным исполнительным органом в области охраны окружающей среды и следующие бланки: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акт-предписания проверки соблюдения природоохранного законодательства;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протокола о нарушении природоохранного законодательства;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постановления по делу об административном правонарушении;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предписания о приостановлении или запрещении хозяйственной деятельности и иной деятельности, осуществляемой с нарушением экологических требований;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предписания о прекращении финансирования строительства и эксплуатации объектов, хозяйственной и иной деятельности, осуществляемых с нарушением экологических требований или без положительного заключения экологической экспертизы. </w:t>
      </w:r>
    </w:p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осуществления государственного контроля</w:t>
      </w:r>
      <w:r>
        <w:br/>
      </w:r>
      <w:r>
        <w:rPr>
          <w:rFonts w:ascii="Times New Roman"/>
          <w:b/>
          <w:i w:val="false"/>
          <w:color w:val="000000"/>
        </w:rPr>
        <w:t>в области охраны атмосферного воздуха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По прибытии на Объект государственный инспектор предъявляет соответствующему должностному лицу проверяемого объекта служебное удостоверение и вручает акт о назначении проверки, зарегистрированный в КПССУ.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ходе проверки устанавливаются: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соблюдение условий, установленных разрешениями на выбросы вредных (загрязняющих) веществ в атмосферный воздух и на вредные физические воздействия на него;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соблюдение стандартов, нормативов, правил и иных требований охраны атмосферного воздуха, в том числе документации ведения производственного контроля по охране атмосферного воздуха;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соблюдение режима санитарно-защитных зон объектов, имеющих стационарные источники выбросов вредных (загрязняющих) веществ в атмосферный воздух и на вредные физические воздействия;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выполнение государственных программ по охране атмосферного воздуха;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соблюдение иных требований законодательства Республики Казахстан в области охраны атмосферного воздуха. 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Если на Объекте имеется лаборатория, выполняющая работы по производственному контролю за состоянием окружающей среды, то проверяются: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документация аттестованной лаборатории, в части наличия свидетельства уполномоченного государственного органа по стандартизации, метрологии и сертификации;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наличие отчетной документации по результатам измерений, соблюдение графиков производственного контроля и ведение журналов учета. 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При осуществлении проверок транспортных и иных передвижных средств на соответствие удельным нормативам выбросов проверяются: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наличие контрольно-измерительного оборудования для проверки содержания токсичных веществ и уровня дымности в отработавших газах автотранспортных и иных передвижных средств, а также наличие сертификата о проведении государственной поверки данной аппаратуры;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ведение журнала учета проведения проверок предельно допустимого содержания токсичных веществ и уровня дымности отработавших газов автотранспортных и иных передвижных средств;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проведение во время планового первого и второго периодического технического обслуживания (ТО-1, ТО-2) проверок предельно допустимого содержания токсичных веществ в отработавших газах автотранспортных средств с бензиновыми двигателями - по ГОСТ 17.2.2.03 и предельно допустимого уровня дымности отработавших газов автотранспортных средств с дизельными двигателями - по ГОСТ 21393. </w:t>
      </w:r>
    </w:p>
    <w:bookmarkStart w:name="z1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Техника безопасности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При проведении проверки деятельности Объекта государственный инспектор выполняет требования общих, специальных правил и инструкций по технике безопасности и производственной санитарии для данного Объекта. </w:t>
      </w:r>
    </w:p>
    <w:bookmarkEnd w:id="17"/>
    <w:bookmarkStart w:name="z1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Оформление результатов проверки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При оформлении результатов проверки государственный инспектор использует только те специальные термины и определения, которые установлены действующими нормативными правовыми актами в области охраны атмосферного воздуха.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результатам проверки Объекта государственным инспектором составляется акт-предписание проверки соблюдения требований законодательства в области охраны атмосферного воздуха.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законодательством об административных правонарушениях государственным инспектором: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случае выявления нарушения законодательства об охране атмосферного воздуха составляется протокол об административном правонарушении и выносится постановление по данному правонарушению;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исключительных случаях, приостанавливается или запрещается деятельность индивидуального предпринимателя или юридического лица, осуществляемая с нарушением экологических требований на срок не более трех дней, с обязательным предъявлением в указанный срок искового заявления в суд. При этом предписание о приостановлении или запрещении деятельности действует до вынесения судебного решения.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случае, если строительство или эксплуатация объектов, хозяйственной и иной деятельности осуществляется с нарушением экологических требований или без положительного заключения государственной экологической экспертизы государственным инспектором,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охране атмосферного воздуха" вносится в соответствующие финансово-кредитные организации предписание о прекращении финансирования такой деятельности.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