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f097" w14:textId="792f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государственного пакета акций открытого акционерного общества "Акбулак" в коммунальную собственность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2003 года N 760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из республиканской собственности государственный пакет акций открытого акционерного общества "Акбулак" (далее - Общество) в коммунальную собственность Актюбинской области.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акиматом Актюбинской области в установленном законодательством порядке обеспечить необходимые организационные мероприятия по передаче государственного пакета акций Общества в коммунальную собственность.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"Актюбинская область" дополнить строкой, порядковый номер 346-4,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"346-4 АКТ-000555  ОАО "Акбулак".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