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6096" w14:textId="1336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семье погибшего (умершего) или его иждивенцам (наследникам) в случае гибели (смерти) должностного лица таможенного органа Республики Казахстан в связи с исполнением служебных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2003 года N 644. Утратило силу - постановлением Правительства РК от 27 октября 2005 года N 1079 (P051079)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27.10.2005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526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единовременной компенсации семье погибшего (умершего) или его иждивенцам (наследникам) в случае гибели (смерти) должностного лица таможенного органа Республики Казахстан в связи с исполнением служебных обязанностей.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2003 года N 644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единовременной компенсации семье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погибшего (умершего) или его иждивенцам (наследникам)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органа Республики Казахстан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исполнением служебных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3 статьи 526 Таможенного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выплаты единовременной компенсации семье погибшего (умершего) или его иждивенцам (наследникам) в случае гибели (смерти) должностного лица таможенного органа в связи с исполнением служебных обязанностей (далее - единовременная компенсация).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Единовременная компенсация выплачивается семье погибшего (умершего) или его иждивенцам (наследникам) в случае гибели (смерти) должностного лица таможенного органа в связи с исполнением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Таможенный орган по месту работы должностного лица в обязательном порядке письменно ставит в известность лиц, имеющих право на получение единовременной компенсации, о необходимости подачи заявлений о выплате единовременной компенсации.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имеющие право на единовременную компенсацию, подают заявление на выплату единовременной компенсации начальнику таможенного органа по месту работы должностного лица согласно приложению 1 с представлением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органов записи актов гражданского состояния (ЗАГСа) о смерти, заверенная нотариально;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рождении несовершеннолетнего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браке либо исполнительный лист судебных органов об алиментах (документ об опекунстве), либо свидетельство о праве на наследство;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денежном содержании погибшего (умершего) по последней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Таможенный орган по месту работы должностного лица в срок не более 30 дней со дня регистрации в журнале регистрации заявлений на выплату единовременной компенсации согласно приложению 2 рассматривает представленные документы и формирует дело на получателя единовременной компенсации.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орган по месту работы должностного лица проводит расследование об обстоятельствах гибели (смерти) должностного лица таможенного органа в порядке, установленном Правилами расследования и учета несчастных случаев и иных повреждений здоровья работников, связанных с трудовой деятельностью, утвержденными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2001 года N 326.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данных дела получателя единовременной компенсации готовятся заключение о выплате, рапорт о назначении единовременной компенсации, после чего дело передается в уполномоченный орган по вопросам таможенного дела для принятия решения о выплате либо об отказе.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Единовременная компенсация не выплачивается, если в установленном законодательством Республики Казахстан порядке доказано, что гибель (смерть) должностного лица таможенного органа наступила в связи с обстоятельствами, не связанными с исполнением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по вопросам таможенного дела в срок не более 15 дней с момента получения документов на назначение единовременной компенсации принимает решение о выплате единовременной компенсации с указанием даты назначения единовременной компенсации.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решения уполномоченного органа по вопросам таможенного дела таможенный орган по месту работы должностного лица в течение 15 дней уведомляет лиц, имеющих право на получение единовременной компенсации, о принятом решении.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Единовременная компенсация выплачивается таможенным органом по месту работы должностного лица за счет средств, предусмотренных в республиканском бюджете на данную специфику, путем перечисления на лицевой счет получателей в банке второго уровня в пределах Республики Казахстан, а также перевода их по почте в течение двух месяцев с момента принятия решения о выплате.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Несовершеннолетним получателям выплата единовременной компенсации производится путем перечисления на его лицевой счет в банке второго уровня по месту жительства, с одновременным уведомлением об этом органов опеки и попечительства, а также его законных представителей в течение двух месяцев с момента подачи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отказа таможенным органом в выплате единовременной компенсации в течение 15 дней с момента вынесения решения об отказе заявитель уведомляется об этом письменно. При этом заявитель имеет право обжаловать решение таможенного органа в установленном законодательством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семье погибшего (умершего)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 иждивенцам (наследникам)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служебных обязанностей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 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(должность, специальное звание,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Ф.И.О. руководителя учреждения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(организации)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 отчество обращающего)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проживающего по адресу:_________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обращающегося N 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единовременной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единовременную компенсацию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характер события, по которому должен быть возмещен ущерб).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 (указываются название банка, РНН банка, МФО банка, N лицевого счета получателя или его адрес в случае перевода через отделения связи).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_______________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семье погибшего (умершего)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 иждивенцам (наследникам)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исполнением служебных обязанностей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заявлений на выплату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единовременной компенсации семье погибшего (умершего)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его иждивенцам (наследникам) в случае гибели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(смерти) должностного лица таможенного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связи с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служебных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   | Ф.И.О.   | Ф.И.О.   |Основа-| Результат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поступ-  |погибшего |иждивенца |ние    |------------------------------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  |(умершего)|(наслед-  |возме- |Сумма  |N и дата | Причина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заявления|должност- |ника)     |щения  |едино- |платеж-  | отказа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|ного лица |погибшего |ущерба |времен-|ного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|и его     |(умершего)|       |ной    |документа|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|адрес     |должност- |       |компен-|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|          |ного лица |       |сации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|          |и его     |       |    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|          |адрес     |       |    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    |    2     |    3     |   4   |   5   |    6    |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