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839c" w14:textId="9258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Соглашения
между Республикой Казахстан и Китайской Народной Республикой о 
сотрудничестве в борьбе с терроризмом, сепаратизмом и экстремизмом"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2003 года N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"Об утверждении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 Республикой Казахстан и Китайской Народной Республикой о сотрудничестве в борьбе с терроризмом, сепаратизмом и экстремизмом".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 Президента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Об утверждении Соглашения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Республикой Казахстан и Китайской Народной Республикой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в борьбе с терроризмом, сепаратизмом и экстремизмом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укрепления сотрудничества в борьбе с терроризмом, сепаратизмом и экстремизмом между Республикой Казахстан и Китайской Народной Республикой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Республикой Казахстан и Китайской Народной Республикой о сотрудничестве в борьбе с терроризмом, сепаратизмом и экстремизмом, совершенное в городе Пекине 23 декабря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Республикой Казахстан и Китайской Народной Республикой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в борьбе с терроризмом, сепаратизмом и экстремизмом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Китайская Народная Республика, далее именуемые "Договаривающимися Сторонами",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укрепления сотрудничества Договаривающихся Сторон в борьбе с терроризмом, сепаратизмом и экстремизмом в рамках Шанхайской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борьбе с терроризмом, сепаратизмом и экстремизмом от 15 июня 2001 года (далее именуемой "Шанхайская Конвенция"), на основе взаимного уважения суверенитета,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равноправия и взаимной выгоды,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Для осуществления целей настоящего Соглашения, Договаривающиеся Стороны будут придерживаться принципов и положений Шанхайской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борьбе с терроризмом, сепаратизмом и экстремизмом.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Вопросы, неурегулированные настоящим Соглашением, регулируются в соответствии с положениями Шанхайской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борьбе с терроризмом, сепаратизмом и экстремизмом.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Центральные компетентные органы, назначенные Договаривающимися Сторонами в соответствии со статьей 4 Шанхайской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, являются центральными компетентными органами по исполнению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Центральные компетентные органы Договаривающихся Сторон осуществляют непосредственные взаимные контакты и взаимодействие по выполнению соответствующих положений, предусмотренных в настоящем Соглашении.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Центральные компетентные органы Договаривающихся Сторон уведомляют друг друга о конкретных формах связи, включая названия органов, отвечающих за постоянные связи, а также их текущие номера телефонов, факсов, адреса электронной почты. В случае изменения вышеназванных форм связи одна из Договаривающихся Сторон своевременно информирует об этом другую Договаривающуюся Сторону.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Центральные компетентные органы Договаривающихся Сторон определят порядок регулярных встреч и консультаций между соответствующими ведомствами и экспертами в целях взаимного информирования, обмена мнениями и координации позиций по борьбе с деяниями, указанными в пункте 1 статьи 1 Шанхайской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Центральные компетентные органы Договаривающихся Сторон могут проводить специальные встречи и консультации в целях реализации Шанхайской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и настоящего Соглашения, по  просьбе  Центральных  компетентных органов одной из Договаривающихся Сторон.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 информацией, указанной в статье 7 Шанхайской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понимается нижеследующее: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Информация о террористических, сепаратистских и экстремистских организациях и их членах, включая названия, структуры и основную деятельность организаций, а также фамилии, гражданства, местожительство или местонахождение, характерные черты внешности, фотографии, дактилоскопические данные их членов и другие сведения, полезные для определения и опознавания этих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Информация о планах террористических, сепаратистских и экстремистских организаций, направленных на осуществление деяний, указанных в пункте 1 статьи 1 Шанхайской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территории любой из Договаривающихся Сторон, об их участии в обучении, а также сведения об их базах обучения и данных этих баз;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Информация об осуществлении террористическими, сепаратистскими и экстремистскими организациями деяний, указанных в пункте 1 статьи 1 Шанхайской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территории третьих стран и направленных против любой из Договаривающихся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Информация о незаконном изготовлении, приобретении, хранении, передаче, перемещении, сбыте, использовании или угрозе использованием террористическими, сепаратистскими и экстремистскими организациями и их членами ядовитых, отравляющих, радиоактивных, инфекционных материалов, взрывчатых веществ, взрывных устройств, огнестрельного оружия и боеприпасов, ядерного, химического,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биологического и других видов оружия массового уничтожения, материалов и оборудования, которые могут быть использованы при их создании;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Информация об осуществлении или угрозе осуществления террористической деятельности террористическими, сепаратистскими и экстремистскими организациями и их членами, направленной против глав государств и других государственных руководителей, дипломатических представительств, консульских учреждений, сотрудников международных организаций, важных делегаций и важных объектов любой из Договаривающихся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Информация о незаконном изготовлении, распространении и пропаганде террористическими, сепаратистскими и экстремистскими организациями пропагандистских материалов (печатных, аудио-, видеоматериалов) об идеологиях терроризма, сепаратизма и экстремизма;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Информация об источниках и каналах финансирования террористических, сепаратистских и экстремистских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Информация о характерных чертах, закономерностях, методах и способах деятельности террористических, сепаратистских и экстремистских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Информация, сведения и материалы об опыте выявления, профилактике и пресечении террористической, сепаратистской и экстремистской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Информация о фамилии, категории и номере удостоверения личности, местожительстве или местонахождении, фотографиях и других персональных сведениях любых лиц, имеющих гражданство одной из Договаривающихся Сторон и находящихся на территории другой из Договаривающихся Сторон, подозреваемых в осуществлении деяний, указанных в пункте 1 статьи 1 Шанхайской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Информация или сведения об организациях или лицах, предоставляющих финансирование, технику, оружие и обучение террористической, сепаратистской и экстремистской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предоставления информации и направление запросов о предоставлении такой информации, указанные в данной статье, регулируются в порядке, установленном Шанхайской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о борьбе с терроризмом, сепаратизмом и экстремизмом.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целях реализации Шанхайской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и настоящего Соглашения Договаривающиеся Стороны должны укреплять сотрудничество в области полицейской научно-исследовательской деятельности, обмена техникой, освоения и совершенствования полицейской техники, совместного производства технических средств и оборудования, включая предоставление друг другу технической и материальной помощи при необходимости.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Материалы, специальная аппаратура, оборудование и техника, полученные одной из Договаривающихся Сторон от другой Договаривающейся Стороны в рамках настоящего Соглашения, не подлежат передаче третьей стороне без предварительного письменного согласия Договаривающейся Стороны предоставления.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о методах следственно-оперативных мероприятий, специальных силах и технических средствах, характеристике материалов тылового обеспечения, используемых в рамках взаимной помощи Договаривающимися Сторонами в соответствии с Шанхайской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и настоящим Соглашением, не подлежат передаче третьей стороне или разглашению без предварительного письменного согласия Договаривающейся Стороны предоставления.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Договаривающиеся Стороны укрепляют правоохранительное сотрудничество в рамках региональной антитеррористической структуры государств-участников Шанхайской организации Сотрудничества.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самостоятельно несут расходы, связанные с выполнением настоящего Соглашения, если не будет согласован иной порядок.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Рабочие языки сотрудничества между Центральными компетентными органами Договаривающихся Сторон в рамках настоящего Соглашения - русский и китайский.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ограничивает права Договаривающихся Сторон заключать другие международные договоры по вопросам, являющимися предметом настоящего Соглашения, не противоречащим его идеям и целям и не затрагивающим прав и обязательств Договаривающихся Сторон, вытекающих из иных международных договоров, к которым они присоединяются.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и разногласий при толковании или применении положений настоящего Соглашения Договаривающиеся Стороны будут решать их путем переговоров и взаимных консультаций по дипломатическим каналам.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Договаривающихся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заключается на неопределенный срок и вступает в силу на тридцатый день после получения последнего письменного уведомления о выполнении Договаривающимися Сторонами внутригосударственных процедур, необходимых для вступления его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из Договаривающихся Сторон может денонсировать настоящее Соглашение, уведомив письменно за 12 месяцев по дипломатическим каналам другую Договаривающуюся Сторону.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Совершено в городе Пекине 23 декабря 2002 года в двух экземплярах, каждый на казахском, китайском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Соглашения, Договаривающиеся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Казахстан      За Китайскую Народную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