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29ac" w14:textId="01b2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услуг независимому эксперту за дополнительно поступившие таможенные платежи и налоги в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2003 года N 444.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N 1379 "О реализации Закона Республики Казахстан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оплаты услуг независимому эксперту за дополнительно поступившие таможенные платежи и налоги в бюджет.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обеспечить своевременную оплату услуг независимому эксперту за дополнительно поступившие таможенные платежи и налоги в бюджет.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2003 года N 444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независимому эксперту за дополнительно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поступившие таможенные платежи и налоги в бюджет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независимому эксперту за дополнительно поступившие таможенные платежи и налоги в бюджет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N 1379 "О реализации Закона Республики Казахстан "О республиканском бюджете на 2003 год"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782 "Об утверждении Правил проведения независимой экспертизы соответствия таможенной стоимости товаров, импортируемых в Республику Казахстан, их качеству и количеству" и определяют порядок оплаты услуг независимому эксперту (далее - независимый эксперт) за дополнительно поступившие таможенные платежи и налоги в бюджет.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и представление документов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расчетов с экспертом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Правилами проведения независимой экспертизы соответствия таможенной стоимости товаров, импортируемых в Республику Казахстан, их качеству и количеству,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782, таможенный орган в порядке, установленном уполномоченным органом, ведет учет фактического поступления таможенных платежей и налогов, начисленных в бюджет по результатам независимой экспертизы.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оплаты услуг независимого эксперта за дополнительно поступившие в бюджет таможенные платежи и налоги по результатам независимой экспертизы, территориальные таможенные органы и представители независимого эксперта оформляют акт сверки фактического поступления дополнительных таможенных платежей и налогов в бюджет по рекомендациям независимого эксперта (далее - акт сверки), по форме, установленной Агентством, в трех экземплярах, которые заверяются печатью и скрепляются подписями руководителей. Первый экземпляр остается в территориальном таможенном органе, второй - передается представителю независимого эксперта, третий - в Агентство.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Оформление актов сверок производится ежемесячно и представляется не позднее 5-го числа месяца, следующего за отчетным.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расхождений по суммам доначисленных таможенных платежей и налогов между данными независимого эксперта и данными, поступившими в республиканский бюджет доначисленных таможенных платежей и налогов, составляется протокол разногласий в произвольной форме с последующим направлением в Агентство для принятия решения.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на основании представленных актов сверок осуществляет свод и обобщение сумм дополнительно поступивших таможенных платежей и налогов в бюджет. Независимый эксперт также производит свод и обобщение сумм доначисленных таможенных платежей и налогов на основании данных, представленных его представителями. Агентство и независимый эксперт производят согласование по представленным актам сверок и оформляют сводный акт фактической суммы вознаграждения независимому эксперту (далее - сводный акт) по форме, установленной Агентством, в трех экземплярах, которые заверяются печатью и скрепляются подписями руководителей. Первый экземпляр остается в Агентстве, второй - передается независимому эксперту, третий - в территориальный орган Казначейства.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расчетов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вознаграждения производится на основании сводного акта и заключенного в установленном законодательством порядке договора между Агентством и независимым экспертом в размере 30% (тридцать процентов) от дополнительно поступивших в республиканский бюджет таможенных платежей и налогов от проведения независимой экспертизы соответствия таможенной стоимости товаров, импортируемых в Республику Казахстан, их качеству и количеству, в пределах средств, предусмотренных в республиканском бюджете на 2003 год.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проведения расчетов через органы Казначейства осуществляется в соответствии с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