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090" w14:textId="8b25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дополнения в Закон Республики Казахстан "О бюджетной системе".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бюджетной системе"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г. "О бюджетной системе" (Ведомости Парламента Республики Казахстан, 1999 г., N 7, ст. 225; N 20, ст. 731; N 21, ст. 783; N 23, ст. 916, 928, 930; 2000 г., N 21, ст. 395; 2001 г., N 1, ст. 6; N 10, ст. 123; N 23, ст. 310; 2002 г., N 18, ст. 160)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9 слова "официальному обменному курсу национальной валюты" заменить словами "рыночному курсу обмена валют, определенному в порядке, установленном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подпункта б) пункта 1 статьи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"жилищной программы"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"оказания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сохранения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жильем отдельных категорий граждан в соответствии с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высвобождения жилища и земельных участков для государственных нужд;";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"официальному обменному курсу национальной валюты" заменить словами "рыночному курсу обмена валют, определенному в порядке, установленном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16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первом чтении утверждаются общие объемы поступлений, расходов и дефицита (профицита) республиканского бюджета. Во втором чтении республиканский бюджет утверждается постатейно.";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части второй пункта 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"Часть поступлений в республиканский бюджет от организаций сырьевого сектора, превышающая их утвержденный объем, и средства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отраслям, перечисляются в Национальный фонд Республики Казахстан из республиканского бюджета уполномоченным органом по исполнению бюджета в порядке, определяемом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