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418e" w14:textId="b4f4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Республикой Казахстан Международного пакта о гражданских и политических правах и Международного пакта об экономических, социальных и культурных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2003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 подписании Республикой Казахстан Международного пакта о гражданских и политических правах и Международного пакта об экономических, социальных и культурных правах".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подписании Республикой Казахстан Международного пакта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гражданских и политических правах и Международного пакта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экономических, социальных и культурных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основных прав и свобод человека в Республике Казахстан и подтверждения приверженности демократическим принципам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Международный пакт о гражданских и политических правах и Международный пакт об экономических, социальных и культурных правах (далее - пакты), принятые Генеральной Ассамблеей Организации Объединенных Наций 16 декабря 1966 года в городе Нью-Йорке.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Постоянного представителя Республики Казахстан при Организации Объединенных Наций - Джарбусынову Мадину Бинешевну подписать пакты и заявить о возможном формулировании оговорок при их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выдать Джарбусыновой Мадине Бинешевне сертификат полномочий на подписание пактов.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