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ded" w14:textId="7c0e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17 июня 2002 года N 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2003 года N 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2002 года N 657 "О некоторых вопросах открытого акционерного общества "Kazakhstan Airlines"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а также запасных частей, оборудования и специальных инструментов к нему, приобретенных в соответствии с Договором о покупке N 2337 между The Boeing Company и ОАО "Kazakhstan Airlines" от 20 декабря 2000 года и Договором о модификации и завершении интерьера самолета между ОАО "Kazakhstan Airlines" и Gore Design Completions, Ltd. от 5 августа 2001 года (далее - запасные части, оборудование и специальные инструменты к нему)";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пункта 2 после слов "регистрационный номер UN-B6701" дополнить словами ", запасные части, оборудование и специальные инструменты к нему".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