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adb9" w14:textId="e52a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Технической помощи (гранте) между Правительством Республики Казахстан и Исламским Банком Развития по подготовке детального исследования проекта модернизации почтовой отрасли и формирования почтово-сберегательной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2003 года N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Технической помощи (гранте) между Правительством Республики Казахстан и Исламским Банком Развития по подготовке детального исследования проекта модернизации почтовой отрасли и формирования почтово-сберегательной системы, совершенное в городе Астане 3 октября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2003 года N 304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 технической помощи (гранте) между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Исламским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Банком Развития по подготовке детального исследования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проекта модернизации почтовой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формирования почтово-сберегательной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совершено 3 октября 2002 года между Правительством Республики Казахстан (далее именуемым "Правительство") и Исламским Банком Развития (далее именуемым "Банк"), совместно именуемые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Правительство запросило Банк предоставить техническую помощь для финансирования детального исследования проекта модернизации почтовой отрасли Республики Казахстан и формирования почтово-сберегательной системы, описанного в Приложении к настоящему Соглашению (далее именуемом "Исследование");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Банк согласился предоставить техническую помощь на сроках и условиях, определенных ниже;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настоящим, Стороны согласились о нижеследующем.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Сумма гранта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предоставит Правительству техническую помощь (грант) в сумме, не превышающей 178890 (сто семьдесят восемь тысяч восемьсот девяносто) исламских динаров, которая приблизительно равна в эквиваленте 230 000 (двести триста тысяч) долларам США.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настоящим назначает Министерство транспорта и коммуникаций Республики Казахстан уполномоченным органом по взаимодействию с Консультантом и Банком и непосредственно ответственным за выполнение обязательств, возложенных на Правительство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для проведения Исследования определяется открытое акционерное общество "Казпочта" (далее - ОАО "Казпочта"). ОАО "Казпочта" предоставит софинансирование в сумме 60 000 (шестьдесят тысяч) долларов США для покрытия местных расходов при проведении Исследования.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Предоставление и использование суммы гранта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Гранта будет выплачена в соответствии с процедурами выплат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Гранта будут использованы только для покрытия стоимости Исследования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заявки на первую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 30 июня 2003 года или до такой другой более поздней даты, которая может быть согласована между ОАО "Казпочта" и Банком, ОАО "Казпочта" не представит в Банк заявку для проведения первой выплаты, Банк может расторгнуть настоящее Соглашение в одностороннем порядке после представления соответствующего письменного уведомления в Министерство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любая часть суммы Гранта не будет выплачена до 31 декабря 2004 года или до такой другой более поздней даты, которая будет согласована между ОАО "Казпочта" и Банком, Банк может после консультаций с ОАО "Казпочта", аннулировать часть суммы Гранта, которая не была выплачена.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Проведение исследования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содействия ОАО "Казпочта" в проведении Исследования, ОАО "Казпочта", путем консультаций с Банком, в соответствии с процедурами Банка, проведет отбор и заключит контракт на услуги Консультанта.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получит такое Техническое задание, которое согласовывается в письменном виде между ОАО "Казпочта" и Банком до приглашения Консультанта представить предложения. Техническое задание может быть изменено путем письменного соглашения между ОАО "Казпочта" и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совместно с Банком проведет переговоры с выбранным Консультантом, результат которых будет предметом окончательного одобрения ОАО "Казпочта" и Банка.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Обязательства Правительства и исполнительного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будет сотрудничать с Банком и Консультантом для обеспечения того, чтобы Исследование проводилось своевременно и эффективно, согласно принятой финансовой и административной практике, и для этого предоставит Консультанту всю существующую информацию, относящуюся к Исследованию, если это не противоречит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ОАО "Казпочта" на безвозмездной основе обеспечит предоставление Консультанту такого персонала, оборудования и других услуг или удобств, которые требуются для проведения работ и будут более подробно указаны в Техническом задании.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на полный рабочий день обеспечит предоставление квалифицированного местного дополнительного персонала для оказания содействия и сотрудничества с Консультантом при проведении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обеспечит выделение средств, необходимых для покрытия стоимости Исследования в местной валюте, а также финансирование любого превышения стоимости, которое может возникнуть при их проведении.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поручит Консультанту представлять в Банк копии документов, подготовленных Консультантом в целях Исследования, включая отчеты и проекты, планы, чертежи, спецификации, рабочие графики и сметы расходов, а также другую существенную информацию, в таком количестве и форме, которые могут быть обоснованно запрошены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"Казпочта", в рамках своей компетенции, и, в соответствии с законодательством Республики Казахстан, предпримет меры по обеспечению свободного доступа аккредитованным представителям Банка ко всей земле и сооружениям, связанным с проведением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будет вести или поручит вести счета и отчеты, достаточные для отображения использования средств технической помощи (гранта) и хода проведения Исследования (включая его стоимость).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будет представлять в Банк ежеквартальные отчеты с указанием подробностей хода работ, возникающих проблем, предпринятых действий и других деталей, которые Банк может запрашивать время от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90 (девяносто) дней с момента представления окончательного отчета Консультанта ОАО "Казпочта" представит в Банк отчет по оценке результатов технической помощи (гранта), предоставленной Банком, в соответствии с настоящим Соглашением и в рамках которого цель Исследования была достигнута.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своевременно проинформирует Банк о любом условии, которое влияет или грозит повлиять на достижение целей Исследования, проведение связанных с ними услуг или выполнение обязательств по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Вознаграждение Консультанта будет облагаться налогами в соответствии с законодательством Республики Казахстан. Любые налоги или другие обязательные платежи, оплаченные Консультантом, не будут оплачиваться из средств Гранта и будут финансироваться ОАО "Казпочта".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ОАО "Казпочта" обязуется информировать Консультанта обо всех налогах и других обязательных платежах в бюджет Республики Казахстан до представления им своего финансового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Правительство, в соответствии с законодательством Республики Казахстан, предпримет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освобождению от налогов, таможенных и других пошлин (за исключением подакцизных сборов) любого оборудования, материалов или принадлежностей, ввозимых на территорию Казахстана с целью проведения Исследования и которые, после ввоза на данную территорию, будут впоследствии вывезены;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своевременному таможенному оформлению любого оборудования, материалов и принадлежностей, необходимых для проведения Исследования и личных нужд Консультанта и его персонала. ОАО "Казпочта" окажет содействие в своевременном решении всех официальных таможенных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в соответствии с процедурами, установленными в Республике Казахстан, предпримет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обеспечению Консультанта и его персонала своевременным предоставлением документов, требуемых для оформления въездных и выездных виз Республики, и регистрации в органах внутренних дел Республики Казахстан, Министерстве иностранных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выдаче всех необходимых разрешений и доверенностей для проведения Исследования.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Отчетность и разное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"Казпочта" и Банк время от времени, по запросу какой-либо из Сторон, будут обмениваться мнениями относительно осуществления технической помощи (гранта) и консультироваться по любому отчету, подготовленному Консультантом, и по применению любых рекомендаций, представленных в этих отчетах.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6.02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может использовать любые отчеты, подготовленные Консультантом, в любых целях, которые Банк может рассматривать необходимыми, но эти отчеты не могут публиковаться, если это не оговорено иначе между ОАО "Казпочта" и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содействия Банка, в соответствии с настоящим Соглашением, не обязывают Банк продолжать оказывать финансовое или дальнейшее техническое содействие Правительству в отношении применения любых рекомендаций Консультанта.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Уведомление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письменное уведомление одной Стороной другой Стороны будет считаться надлежащим образом представленным, если оно будет передано из рук в руки или отправлено по телефону, почте или телексу по одному из следующих адресов: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Абая, 49, г. Астана, 473000,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(3172)326277, (3172)322994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(3172)321058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ящик: 5925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Джеддах-21432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Королевство Саудовская Аравия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Телеграф: BANKISLAMI JEDDAH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Телекс: 601137 ISDB SJ Факс: 6366871 JEDDAH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настоящее Соглашение могут быть внесены в письменной форме по взаимному согласию. Любое такое изменение будет являться неотъемлемой частью настоящего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IX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Банком уведомления, что внутренние процедуры Республики Казахстан завершены.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вышесказанного уполномоченные представители сторон подписали настоящее Соглашение в двух экземплярах на английском языке в день, указанный в его преамбуле.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 от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Кажмурат Нагманов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 от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Исламского Банка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Амаду Бубакар Сиссе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будет заключаться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Исследовать существующую управленческую и организационную структуру почтовой отрасли Республики Казахстан и предложить любые изменения, необходимые для ее модернизации и встречные будущие требования для коммерчески жизнеспособной организации, включая управление розничным сектором коммерческой деятельности, таким как банкинг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Спрогнозировать развитие финансовых потоков и изучить маркетинговые аспекты почтовых операций и срочных почтовых услуг с целью улучшения и расширения деятельности почтовых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Рассмотреть и проанализировать финансовый бюджет почтовых служб, чтобы уменьшить текущие расходы, увеличить доход и подготовить бюджетную систему для коммерческих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Изучить выполнение действий по сбору данных, необходимых для получения надежной базы данных почтовых служб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Изучить потребность в компьютеризированном Управлении Информационной Системой (УИС) для основных функций почтовых служб, предложить необходимое оборудование и программное обеспечение, которое, если возникнет необходимость, будет установлено в Национальном и Региональных представительствах.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Изучить и предложить улучшения в банковских операциях ОАО "Казпочта".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Изучить существующую юридическую структуру почтовой отрасли и предложить изменения в соответствующих законах, необходимых для современных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Изучить структуру почтовых служб и в случае необходимости внести соответствующие рекомендации по нормативно-правовому регулированию деятельности почтовых служб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Как часть модернизации почты, детальное исследование должно быть предпринято в определении потребности и осуществимости замены, модернизации или приобретения иного оборудования такого как: подъемное оборудование (вильчатые подъемники, поддонный домкрат), сортировочные машины, уличные почтовые ящики, розничная точка Систем Продажи, два радиопути (относительно безопасности для местных транспортных средств поставки, хорошо и для ускорения обслуживания) и т.д., то есть полный список необходимого оборудования с детальным перечислением стоимости и технических спецификаций.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Изучить потребность в подготовке кадров и развитии человеческого ресурса.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Подготовить инвестиционный план в трех стадиях (краткосрочный, среднесрочный и долгосрочный) для полной автоматизации обработки почты и компьютеризации всех видов денежных переводов, сберегательной и страховой деятельности, включая подготовку для Банка проектной документации.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