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a0c5" w14:textId="359a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августа 2002 года N 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285. Утратило силу постановлением Правительства РК от 21 июля 2006 года N 697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21 марта 2003 года N 285 утратило силу постановлением Правительства РК от 21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августа 2002 года N 883 "О создании Комиссии при Правительстве Республики Казахстан по вопросам малого и среднего бизнеса" (САПП Республики Казахстан, 2002 г., N 26, ст. 284)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при Правительстве Республики Казахстан по вопросам малого и среднего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Ракишева Хамита Кошановича - президента Союза торгово-промышленных палат Республики Казахстан (по согласованию).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