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b39c" w14:textId="aabb3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2003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декабря 2002 года "О республиканском бюджете на 2003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и во исполнение судебных решений, вынесенных в порядке гражданского судопроизводства о возмещении материального и морального ущерба,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2003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13 538 887 (тринадцать миллионов пятьсот тридцать восемь тысяч восемьсот восемьдесят семь) тенге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2003 года N 248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судебных решений по гражданским делам,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подлежащих исполнению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 Наименование        ! Ф.И.О. истца  !  Сумма за  !Госпош-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судебного органа и дата  !               !   вычетом  !лина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решения           !               ! госпошлины !(тенге)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 !               !   (тенге)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Решение Аксайского          Тупилин В.А.      386 957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судебного участка Ауэ-      Тупилин А.В.      391 957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от 14.11.2000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Аксайского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Ауэзовского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от 12.07.2001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Решение Таразского          Исманов К.А.       20 412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18.06.2002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Решение Восточно-           Рагозина М.Е.     136 570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08.11.1999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Определение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16.07.2001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Решение Центрального        Шевчик В.Н.        50 363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судебного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30.11.2000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Постановление               Жоргараев Н.А.    200 000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24.04.2002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Решение Таразского          Шарипова Р.Х.      20 388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05.11.2001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Решение Костанайского       Сенчилов К.А.     150 388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28.02.2002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Постановление Усть-         Аханаев O.K.      778 538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23.07.2002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Усть-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Каменогорского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от 31.05.2002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Решение Кокшетауского       Войцеховская      265 162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            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19.12.2001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Решение суда города         ТОО "Сагжан"    7 035 306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от 04.10.2001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Определение                 Нурмагамбетов     600 000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Бостандыкского районного   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22.06.2001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Постановление Военного      Тынбаев Р.И.    1 896 563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гарнизона от 03.10.2002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Решение Сарыаркинского      Жумакаев Т.К.   1 606 283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12.11.2002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       13 538 887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       13 538 887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