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7c5" w14:textId="20e5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оборонно-промышленного комплекса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2003 года N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управления оборонно-промышленным комплексом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открытое акционерное общество "Национальная компания "Казахстан инжиниринг" (Kazakhstan Engineering)" со стопроцентным участием государства в уставном капитале (далее - Общество).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направлениями деятельности Общества: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реализации государственной политики в области разработки, производства, реализации и ликвидации продукции оборонного, двойного и гражданского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и реализации текущих и долгосрочных межотраслевых программ развития и производства продукции оборонного и двойного назначения для обеспечения внутренней потребности и экспорта;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обеспечении импорта вооружения, военной техники и продукции двойного назначения для Вооруженных сил и других воинских формирований Республики Казахстан, а также их экспорта;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 реализацию конверсионных программ и программ развития оборонно-промышленного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выполнении государственного оборонного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формировании и реализации планов и заданий по созданию, накоплению и сохранению мобилизационных мощностей и резервов;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реализацию программ научно-технического и технологического развития в оборонно-промышленном комплексе, в том числе по расширению, реконструкции и техническому перевооружению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научно-исследовательских и опытно-конструкторских работ по созданию наукоемкой продукции.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Согласиться с предложением закрытого акционерного общества "Национальная компания "КазМунайГаз" о передаче акций открытого акционерного общества "Мунаймаш" в размере 90 процентов уставного капитала в государственную собственность.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Общества путем передачи государственных пакетов акций акционерных обществ согласно приложению 1 (ДСП) и государственного имущества - "объект - 520" (Северо-Казахстанская область);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устава Общества и его государственную регистрацию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права владения и пользования государственным пакетом акций Общества Министерству индустрии и торговли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выполнения подпункта 2) пункта 4 настоящего постановления в установленном законодательством порядке обеспечить передачу в доверительное управление Обществу государственного пакета акций акционерного общества "Уральский завод "Металлист";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иных мер, вытекающих из настоящего постановления.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(Пункт 5 исключен - постановлением Правительства РК от 10 марта 2004 г. N 295  )&lt;*&gt;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приложении 2 исключена строка 1 - постановлением Правительства РК от 29 января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индустрии и торговли Республики Казахстан: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в месячный срок внести в Правительство Республики Казахстан предложения о приведении ранее принятых нормативных правовых актов в соответствие с настоящим постановлением;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2003 года N 244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(Пункт 1 исключен - постановлением Правительства РК от 29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21-47,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"21-47 ОАО "Национальная компания "Казахстан инжиниринг (Kazakhstan engineering)";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83, и строку 123-8 АЛА-000283 ОАО "Авиаремонтный завод N 405"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"Актюбинская область" строку, порядковый номер 133-1,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"Атырауская область" строку, порядковый номер 136,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"Восточно-Казахстанская область" строку, порядковый номер 163,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"Западно-Казахстанская область" строки, порядковые номера 187, 188, 189 и 190,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"Северо-Казахстанская область" строки, порядковые номера 266, 267, 269, 270 и 271,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транспорта и коммуникаций Республики Казахстан" строку, порядковый номер 129,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индустрии и торговли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236-3,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236-15,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"236-15 ОАО "Национальная компания "Казахстан инжиниринг (Kazakhstan engineering)";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"Комитету оборонной промышленности Министерства индустрии и торговли Республики Казахстан" и строки, порядковые номера 237-2, 237-13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2000 года N 1587 "О перечне объектов государственной собственности, не подлежащих приватизации" (САПП Республики Казахстан, 2000 г., N 43, ст. 513):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обществ, государственные пакеты акций которых не подлежат приватизации, в том числе ее предварительным стадиям до 2006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9, 10, 11, 12, 13, 14, 15, 16, 17 и 18, 32, 33 и 34,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44,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ОАО "Национальная компания "Казахстан инжиниринг (Kazakhstan engineering)"   (г. Астана) 100%".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Утратил силу постановлением Правительства РК от 26.11.2004 N 1237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