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1ef9" w14:textId="ecd1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подписании Соглашения между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Казахстан, Азербайджанской Республикой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точке стыка линий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разграничения сопредельных участков 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Абусеитова Кайрата Хуатовича - первого Вице-Министра иностранных дел Республики Казахстан подписать от имени Республики Казахстан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моря, разрешив вносить в него изменения и дополнения непринципиального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Казахстан, Азербайджанской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точке стыка линий разграничения сопредельных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дна Каспийского моря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Азербайджанская Республика,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Соглашением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и Протоколом к нему от 13 мая 2002 года, Соглашением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 и Соглашением между Азербайджанской Республикой и Российской Федерацией о разграничении сопредельных участков дна Каспийского моря от 23 сентября 2002 года определили местоположение точки стыка линий разграничения сопредельных участков дна Каспийского моря с географическими координатами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 северной широты и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восточной долготы.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момента подписания и вступает в силу с даты направления последнего письменного уведомления о выполнении Сторонами соответствующих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______"___" ___ 200_ года в трех экземплярах, каждый на казахском, азербайджанском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Азербайджанскую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