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2569" w14:textId="3512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объема государственных ресурсов зерна и объемов использования государственных ресурсов фуражного и семенного зерна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2003 года N 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марта 2001 года N 394 "Об утверждении Правил формирования, хранения и использования государственных ресурсов зерна"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2003 год объемы: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резерва продовольственного зерна в размере 500 000 (пятьсот тысяч)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ресурсов фуражного зерна в размере 10 000 (десять тысяч)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ресурсов семенного зерна в размере 100 000 (сто тысяч)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реализационных ресурсов зерна в размере 500 000 (пятьсот тысяч) тонн.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использования на 2003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ресурсов фуражного зерна в размере до 10 000 (десять тысяч)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ресурсов семенного зерна в размере до 100 000 (сто тысяч) тонн.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