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d8a5" w14:textId="b7fd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патронов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2003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военного имущества из Российской Федерации в Республику Узбекистан, поставляемого открытым акционерным обществом "Барнаульский станкостроительный завод" (Россия) для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"Узмахсусимпэкс" (Республика Узбекистан) по контракту N УМ-2002/IMP-1 от 28 мая 2002 года, в номенклатуре и количестве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патронов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13 февраля 2003 года N 154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количество, поставляемых патронов ОАО "Барнаульский станкостроительный завод" для ГП "Узмахсусимпэкс" по контракту N УМ-2002/IMP-1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28 мая 2002 года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   !  Код ТН ! Ед. ! Кол-во !Цена за !Общая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 !   ВЭД   ! изм.!        !1000 шт.!стоимость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     !        !в долла-!в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     !        !рах США !США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Спортивно-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охотничьи патроны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5,45х39 с оболочен-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пулей со свин-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цовым сердечником   930630910   шт.  500 000     68      34000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Охотничьи патроны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7,62х39-8,0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оболоченной пулей   930630910   шт.  90 000      49       4410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Охотничьи патроны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7,62х54R с оболо-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ченной пулей        930630910   шт.  90 000      84       7560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Патроны шумовые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калибра 7,62х39     930630910   шт.  500 000     48      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Патроны шумовые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калибра 5,45х39     930630910   шт.  500 000     60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    99970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(Российская Федерация)- станция Шенгельды (Республика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город Барнаул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город Ташкент (Республика Узбекистан).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