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f194" w14:textId="f1af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ведомственных наградах дипломатической службы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2003 года N 57. Утратило силу постановлением Правительства Республики Казахстан от 15 декабря 2011 года № 1539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15.12.2011 </w:t>
      </w:r>
      <w:r>
        <w:rPr>
          <w:rFonts w:ascii="Times New Roman"/>
          <w:b w:val="false"/>
          <w:i w:val="false"/>
          <w:color w:val="ff0000"/>
          <w:sz w:val="28"/>
        </w:rPr>
        <w:t>№ 1539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2002 года "О дипломатической службе Республики Казахстан"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ведомственными наградами дипломатической службы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медаль имени Назира Тюрякулова "Қазақстан Республикасының сыртқы саясатына қосқан үлесі үшін";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почетное звание "Қазақстан Республикасы дипломатиялық қызметінің еңбек сіңірген қызметкері";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почетная грамота дипломатической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в редакции постановления Правительства РК от 14 декабря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описания и образцы ведомственных наград дипломатической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и образец удостоверения к медали имени Назира Тюрякулова "Қазақстан Республикасының сыртқы саясатына қосқан үлесі үшін".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в редакции постановления Правительства РК от 14 декабря 2007 г. N  </w:t>
      </w:r>
      <w:r>
        <w:rPr>
          <w:rFonts w:ascii="Times New Roman"/>
          <w:b w:val="false"/>
          <w:i w:val="false"/>
          <w:color w:val="000000"/>
          <w:sz w:val="28"/>
        </w:rPr>
        <w:t>1234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разработать и утвердить правила представления к ведомственным наградам дипломатической службы Республики Казахстан и вручения.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2003 года N 57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"Казакстан Республикасы дипломатиялык </w:t>
      </w:r>
      <w:r>
        <w:br/>
      </w:r>
      <w:r>
        <w:rPr>
          <w:rFonts w:ascii="Times New Roman"/>
          <w:b/>
          <w:i w:val="false"/>
          <w:color w:val="000000"/>
        </w:rPr>
        <w:t xml:space="preserve">
кызметінін енбек сінірген кызметкері"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Нагрудный знак "Казакстан Республикасы дипломатиялык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кызметінін енбек сінірген кызметкері" (далее - знак) имеет объемную круглую форму диаметром 35 мм. Внутри круга размещается стилизованное рельефное изображение земного шара с очертаниями параллелей и меридианов диаметром 23 мм, выполненное синим цветом. На фоне земного шара в верхней части располагается барельефное изображение Государственного герба Республики Казахстан диаметром 12 мм (далее - герб). На фоне земного шара, под гербом размещено изображение парящего орла, выполненное золотистым цветом.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окаймлен накладной объемной лентой золотистого цвета шириной 5 мм, огибающей по кругу и проходящей под земным шаром. Верхняя часть ленты соприкасается с верхней частью изображения герба. На верхней части ленты помещается текст "Казакстан Республикасы дипломатиялык кызметінін енбек сінірген кызметкері", выполненный эмалью темно-синего цвета. Высота букв на верхней части ленты 2 мм, на нижней - 1,5 мм. Между лентой и изображением земного шара проходит лента белого цвета шириной 1,5 мм. По сторонам, поверх ленты, расположены лавры, выполненные зеленым цветом.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изготавливается из металла золотистого цвета, что позволяет придать ему благородный вид. На оборотной стороне знака размещается его порядковый номер, и имеется соответствующее приспособление для крепления к одежде награжденного.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от 20 января 2003 года N 57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(Рисунок см. на бумажном варианте)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от 20 января 2003 года N 57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Почетной грамоты дипломатической службы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Почетная грамота дипломатической службы Республики Казахстан (далее - грамота) имеет прямоугольную форму размером 297 х 210 мм и изготавливается на бумаге плотностью не менее 200 граммов х 1 кв.м.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периметру грамоты на расстоянии 5 мм от края размещается стилизованный рисунок с казахским орнаментом шириной 15 мм, выполненный золотой фольгой. На расстоянии 26 мм от верхнего края по центру расположен полноцветный Государственный герб Республики Казахстан диаметром 38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центру на расстоянии 78 мм от верхнего края помещается текст "Курмет грамотасы", выполненный типографским шрифтом decorKAZ, кегель 26-28. Ниже указанного текста на расстоянии 13 мм от него размещается текст награждения, выполненный шрифтом Times New Roman, кегель 18.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расстоянии 122 мм от верхнего края грамоты по центру помещается фамилия, имя и отчество награжденного, выполненные типографским шрифтом decorKAZ, кегель 26-28.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расстоянии 52 мм от нижнего края и 41 мм от левого и правого края помещается текст с должностью и фамилией с инициалами руководителя государственного органа соответственно. На расстоянии 27 мм от нижнего края по центру размещается текст, содержащий ссылку на место и год награждения. Вышеуказанные тексты выполняются шрифтом Times New Roman, кегель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с фамилией, именем и отчеством награжденного выполняется золотой фольгой, остальной текст - фольгой бирюзового цвета.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от 20 января 2003 года N 57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(Рисунок см. на бумажном варианте)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2003 года N 57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дополнено в соответствии с постановлением Правительства РК от 14 декабря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медали имени Назира Тюрякулова "Қазақстан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сыртқы саясатына қосқан үлесі үшін"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Медаль имени Назира Тюрякулова "Қазақстан Республикасының сыртқы саясатына қосқан үлесі үшін" изготавливается из латуни с иммитацией "под золото" и имеет форму правильного круга диаметром 34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медали в центре расположено барельефное изображение портрета Назира Тюрякулова. Вокруг портрета изображен венок из лавровых ветвей. Между бортиком медали и венком из лавровых ветвей расположена надпись "Қазақстан Республикасының сыртқы саясатына қосқан үлесі үшін". В нижней части медали под портретом Назира Тюрякулова расположена надпись "Нәзір Төреқұлов".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по центру расположена надпись "Қазақстан Республикасының сыртқы іcтep министрлігі", снизу надписи расположены две лавровые ветки. В нижней части расположен порядковый номер медали.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выпуклые.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соединяются с пятиугольной колодкой, которая изготовлена из латуни с иммитацией "под золото" шириной 30 мм и высотой 24 мм. Прямоугольная часть колодки обтянута шелковой муаровой лентой цвета флага Республики Казахстан шириной 20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булавки крепится к одежде.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2003 года N 57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дополнено в соответствии с постановлением Правительства РК от 14 декабря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Образец медали имени Назира Тюрякулова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Республикасының сыртқы саясатына қосқан үлесі үшін"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2003 года N 57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дополнено в соответствии с постановлением Правительства РК от 14 декабря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удостоверения к медали имени Назира Тюрякулова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Республикасының сыртқы саясатына қосқан үлесі үшін"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Удостоверение представляет собой двухстраничную книжку для медали имени Назира Тюрякулова "Қазақстан Республикасының сыртқы саясатына қосқан үлесі үшін" размером 8х10 см. Обложка удостоверения выполнена из картона на бумвиниловой основе темно-синего цвета. Государственный герб Республики Казахстан и надписи выполнены с помощью тиснения золотистого цвета.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2003 года N 57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дополнено в соответствии с постановлением Правительства РК от 14 декабря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Образец удостоверения к медали имени Назира Тюрякулова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Республикасының сыртқы саясатына қосқан үлесі үшін"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