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a8ee" w14:textId="c60a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12 февраля 2002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2002 года N 208б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2002 года N 208 "Об утверждении паспортов республиканских бюджетных программ Министерства культуры, информации и общественного согласия Республики Казахстан на 2002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подпрограммы 031 программы 046: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"Дней культуры Республики Казахстан в" дополнить словами "Катаре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"Индии" дополнить словами "и Китая";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программы 052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фильмов: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"Сардар", "Кочевники", "Остров возрождения", "Маленькие люди";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хроникально-документальные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"Два мастера", "Ардагер", "Махамбет Утемисов", "Козы Корпеш-Баян Сулу", "Звезды мирового бокса", "Из глубины Воззвах", "Кинолетопись";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анимационные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"Куйыршык", "Аксак кулан";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фильмов: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"Молитва Лейлы", "Сагыныш";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20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"литературы" дополнить словами "и прочих основных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программы 201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основных активов: электронная АТС GHX (Gold Star) емкостью 6/32; оборудование для лаборатории консервации документов для практической деятельности по сохранности редкого фонда (дестилятор на 4 литра, вытяжной шкаф для работ с токсичными и вредными веществами, весы электронные, камера для дезинфекции книг, сушильный шкаф, вытяжной шкаф); универсальные аппараты для чтения и распечатки с микроформ; сервер Pentium IV - для внедрения программы "Рабис", шкаф распределитель (приобретается вместе с сервером 2 шт.)".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