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a8ee" w14:textId="c60a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12 февраля 2002 года N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208б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2002 года N 208 "Об утверждении паспортов республиканских бюджетных программ Министерства культуры, информации и общественного согласия Республики Казахстан на 2002 год"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подпрограммы 031 программы 046: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"Дней культуры Республики Казахстан в" дополнить словами "Катаре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"Индии" дополнить словами "и Китая";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15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программы 052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"Производство фильмов: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художественные фильмы: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"Сардар", "Кочевники", "Остров возрождения", "Маленькие люди";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хроникально-документальные фильмы: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"Два мастера", "Ардагер", "Махамбет Утемисов", "Козы Корпеш-Баян Сулу", "Звезды мирового бокса", "Из глубины Воззвах", "Кинолетопись";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анимационные фильмы: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"Куйыршык", "Аксак кулан";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фильмов: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"Молитва Лейлы", "Сагыныш";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20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"литературы" дополнить словами "и прочих основных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программы 201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основных активов: электронная АТС GHX (Gold Star) емкостью 6/32; оборудование для лаборатории консервации документов для практической деятельности по сохранности редкого фонда (дестилятор на 4 литра, вытяжной шкаф для работ с токсичными и вредными веществами, весы электронные, камера для дезинфекции книг, сушильный шкаф, вытяжной шкаф); универсальные аппараты для чтения и распечатки с микроформ; сервер Pentium IV - для внедрения программы "Рабис", шкаф распределитель (приобретается вместе с сервером 2 шт.)".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