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597c" w14:textId="c165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октября 2000 года N 1625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2002 года N 1400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активизации мер по реализации имущественного комплекса открытого акционерного общества "Костанайдизель"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2000 года N 1625 "Об особых условиях и порядке реализации конкурсной массы открытого акционерного общества "Костанайдизель"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особые условия и порядок реализации конкурсной массы открытого акционерного общества "Костанайдизель"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в составе конкурсной массы лота N 1 - "Имущество, вошедшее в единый технологический комплекс" (далее - лот N 1) по согласованию с Министерством индустрии и торговли Республики Казахстан, обеспечивающего возможность создания самостоятельного производства и других лотов из имущества, не вошедшего в единый технологический комплекс;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минимальной цены продажи лота N 1 и других лотов с учетом того, чтобы общая стоимость их продажи была не ниже суммы требований кредиторов первой-четвертой очередей;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реализацию лота N 1 при участии уполномоченных представителей Комитета государственного имущества и приватизации Министерства финансов Республики Казахстан и Министерства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согласование плана продажи лота N 1 с Министерством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участие в аукционе по продаже лота N 1 организаций, имеющих инвестиционную программу о возобновлении производственной деятельности, согласованную с Министерством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дополнительные требования к покупателям лота N 1 путем их включения в договор купли-продажи,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покупателем обязательства по ограничению перепродажи и вывоза с территории Республики Казахстан имущества, вошедшего в лот N 1, в течение десяти лет с момента его приобретения;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организации производства современных дизельных двигателей в течение пяти лет со дня приобретения имущества, вошедшего в лот N 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Министерству индустрии и торговли Республики Казахстан в установленном законодательством порядке обеспечить осуществление контроля за выполнением покупателем лота N 1 своих обязательств по договору купли-продажи.";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Контроль за исполнением настоящего постановления возложить на Заместителя Премьер-Министра Республики Казахстан Масимова К.К.".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