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87bb" w14:textId="4728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юридического консультанта для проведения экспертизы изменений по Карачаганакскому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2002 года N 1397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необходимостью привлечения в ограниченные сроки услуг юридического консультанта для проведения экспертизы изменений по Карачаганакскому проекту, имеющему важное стратегическое значение для Республики Казахстан, в соответствии с подпунктом 5) пункта 1 статьи 21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поставщиком консультационных услуг по вопросу легитимности действий подрядчика по изменению сроков и затрат 2-го этапа освоения Карачаганакского месторождения международную юридическую фирму "BAKER BOTTS".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Закрытому акционерному обществу "Нефтеконсалтинг" заключить договор по оказанию юридических услуг вышеуказанным консультантом в соответствии с законодательством Республики Казахстан о государственных закупках.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