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a3d6" w14:textId="c0c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обязательном страховании гражданско-правовой ответственности аудиторов и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обязательном страховании гражданско-правовой ответственности аудиторов и аудиторских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Об обязательном страховании гражданско-правовой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ответственности аудиторов и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возникающие в связи с обязательным страхованием гражданско-правовой ответственности аудиторов и аудиторских организаций, и устанавливает правовые, финансовые и организационные основы его проведения.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аудируемый субъект - юридическое лицо, заключившее с аудитором или аудиторской организацией договор на проведение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безусловная франшиза - франшиза, предусматривающая осуществление страховой выплаты за вычетом установленной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выгодоприобретатель - лицо, которое в соответствии с настоящим Законом является получателем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гражданско-правовая ответственность аудитора и аудиторской организации - установленная гражданским законодательством Республики Казахстан обязанность аудитора и аудиторской организации возместить вред, причиненный аудируемым субъектам при осуществлении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страхователь - аудитор или аудиторская организация, заключившие со страховщиком договор обязательного страхования гражданско-правовой ответственности аудитора или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страховая премия - сумма денег, которую страхователь обязан уплатить страховщику за принятие последним обязательства произвести страховую выплату страхователю (выгодоприобретателю) в размере, определенном договором обязательного страхования гражданско-правовой ответственности аудитора или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страховая сумма - сумма денег,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страховой случай - событие, с наступлением которого договор обязательного страхования гражданско-правовой ответственности аудитора или аудиторской организации предусматривает осуществление страховой выплаты страхователю (выгодоприобретателю);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страховщик - страховая организация, осуществляющая, при наличии лицензии на право осуществления страховой деятельности, обязательное страхование гражданско-правовой ответственности аудитора или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франшиза - сумма ущерба, не подлежащая возмещению страховщиком.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об обязательном страховании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гражданско-правовой ответственности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аудиторских организаций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об обязательном страховании гражданско-правовой ответственности аудиторов и аудиторских организаций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 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Объект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гражданско-правовой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аудиторов и аудиторских организаций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Объектом обязательного страхования гражданско-правовой ответственности аудиторов и аудиторских организаций является имущественный интерес аудитора или аудиторской организации, связанный с их обязанностью, установленной гражданским законодательством Республики Казахстан, возместить имущественный вред, причиненный аудируемым субъектам при осуществлении аудита.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Цель и основные принципы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страхования гражданско-правовой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ответственности аудиторов и аудиторских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обязательного страхования гражданско-правовой ответственности аудиторов и аудиторских организаций (далее - обязательное страхование аудиторов и аудиторских организаций) является обеспечение защиты имущественных интересов аудируемых субъектов, которым причинен имущественный вред при осуществлении аудитором или аудиторской организацией аудита, посредством осуществления страховых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обязательного страхования аудиторов и аудиторских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имущественных интересов аудируемых субъектов в объеме и порядке, установленным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аудиторов и аудиторских организаций при условии наличия договора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сторонами своих обязательств по договору обязательного страхования аудиторов и аудиторских организаций.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Лица, гражданско-правовая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которых подлежит обязательному страхованию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Обязательному страхованию подлежит гражданско-правовая ответственность аудиторов, осуществляющих аудиторскую деятельность в качестве индивидуального предпринимателя, и аудиторских организаций, получивших, в установленном законодательством Республики Казахстан порядке, лицензию на осуществление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аудитором или аудиторской организацией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добровольного страхования своей гражданско-правовой ответственности, связанной с осуществлением профессиональной деятельности, не освобождает их от обязанности по заключению договора обязательного страхования аудиторов и аудиторских организаций.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Недопустимость осуществления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аудитора и аудиторской организации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заключения договора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аудиторов и аудиторских организаций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Аудитор и аудиторская организация не вправе осуществлять аудиторскую деятельность без заключения договора обязательного страхования аудиторов и аудиторских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 или аудиторская организация, осуществляющие деятельность без заключения договора обязательного страхования аудиторов и аудиторских организаций, несут ответственность, предусмотренную законодательными актами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Государственный контроль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обязательного страхования аудиторов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аудиторских организаций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аудиторами (аудиторскими организациями) требований настоящего Закона, в части, касающейся обязательности заключения ими договора обязательного страхования аудиторов и аудиторских организаций, и принятие мер к аудиторам и аудиторским организациям, нарушившим данное требование, возлагается на уполномоченный государственный орган в пределах его компетенции, установленной законодательством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Договор обязательного страхования аудиторов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аудиторских организаций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Договор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аудиторов и аудиторских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порядок его заключения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Обязательное страхование аудиторов и аудиторских организаций осуществляется на основании договора обязательного страхования аудиторов и аудиторских организаций, заключаемого между страховщиком и страхователем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обязательного страхования аудиторов и аудиторских организаций является соглашением, заключенным между страховщиком и страхователем в пользу выгодоприобретателя, имущественным интересам которого может быть причинен вред при осуществлении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обязательного страхования аудиторов и аудиторских организаций предусматривается осуществление страховой выплаты по возмещению имущественного вреда, причиненного аудируемым субъектам в результате осуществления страхователем аудита, за исключением требований аудируемых субъектов, связанных с возмещением морального вреда, упущенной выгоды и уплатой неустойки.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обязательного страхования аудиторов и аудиторских организаций должен быть заключен только со страховщиком, имеющим лицензию на право осуществления деятельности по данному виду (классу) обязательного страхования. Нарушение данного требования влечет недействительность договора обязательного страхования аудиторов и аудиторских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обязательного страхования аудиторов и аудиторских организаций заключается в письменной форме, путем заключения сторонами одного документа - договора обязательного страхования гражданско-правовой ответственности аудиторов и аудиторских организаций и удостоверяется выдачей страхового полиса.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заключения договора обязательного страхования аудиторов и аудиторских организаций является заявление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письменной формы договора обязательного страхования аудиторов и аудиторских организаций влечет его недействительность.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неполноту условий, подлежащих указанию в договоре обязательного страхования аудиторов и аудиторских организаций, несет страховщик. В случае возникновения спора по договору страхования вследствие неполноты отдельных его условий спор решается в пользу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договор обязательного страхования аудиторов и аудиторских организаций заключен на условиях, ухудшающих положение страхователя или аудируемого субъекта по сравнению с тем, которое предусмотрено настоящим Законом, то при наступлении страхового случая страховщик несет обязательства перед страхователем и аудируемым субъектом на условиях, установленных настоящим Законом.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Действие договора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аудиторов и аудиторских организаций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иное не предусмотрено договором обязательного страхования аудиторов и аудиторских организаций, то он вступает в силу и становится обязательным для сторон с момента уплаты страхователем страховой премии, а при уплате ее в рассрочку - первого страхового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обязательного страхования аудиторов и аудиторских организаций заключается сроком на двенадцать месяцев со дня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действия страховой защиты совпадает со сроком действия договора обязательного страхования аудиторов и аудиторских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договора обязательного страхования аудиторов и аудиторских организаций ограничивается территорией Республики Казахстан, если договором обязательного страхования аудиторов и аудиторских организаций не предусмотрено иное.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Прекращение действия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аудиторов и аудиторских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обязательного страхования аудиторов и аудиторских организаций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страховщиком страховой выплаты (страховых выплат) в размере страховой суммы, определенной в договоре обязательного страхования аудиторов и аудиторских организаций.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Досрочное прекращение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аудиторов и аудиторских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Договор обязательного страхования аудиторов и аудиторских организаций прекращается досрочно в порядке и в случаях, предусмотренных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досрочное прекращение договора обязательного страхования аудиторов и аудиторских организаций вызвано невыполнением его условий по вине страховщика, последний обязан возвратить страхователю уплаченную им страховую премию либо страховые взносы (при уплате страховой премии в рассрочку) полностью. В иных случаях досрочного прекращения договора обязательного страхования аудиторов и аудиторских организаций страховщик имеет право на часть страховой премии пропорционально времени, в течении которого действовало страхование.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Недействительность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аудиторов и аудиторских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и основания признания договора обязательного страхования аудиторов и аудиторских организаций недействительным, а также его правовые последствия определяются Гражданским кодексом Республики Казахстан с учетом положений настоящего Закона.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Права и обязанности страхователя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страховщика разъяснения условий обязательного страхования аудиторов и аудиторских организаций, своих прав и обязанностей по договору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любое время отказаться от договора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получить страховую выплату в порядке и на условиях,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обязательного страхования аудиторов и аудиторских организаций могут быть предусмотрены и другие права страхователя, не противоречащие гражданскому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уплатить страховую премию в размере, порядке и сроки, установленные договором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договора обязательного страхования аудиторов и аудиторских организаций представить страховщику сведения, необходимые для заключения договора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незамедлительно, но не позднее пяти рабочих дней, как ему стало известно о предъявлении претензии (искового заявления), связанной с обязанностью возместить вред, причиненный при осуществлении аудита, уведомить об этом страховщика доступным способом (устно, письменно);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страховщику всю доступную ему информацию и документацию, позволяющую судить о причинах, ходе и последствиях события, с возникновением которого у страхователя возникает обязанность возместить причиненный вред, характере и размерах причиненного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представить страховщику возможность для участия в урегулировании вопросов, связанных с требованиями аудируемого субъекта о возмещении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разумные и доступные в сложившихся обстоятельствах меры, чтобы предотвратить или уменьшить возможные убытки от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переход к страховщику права обратного требования (регресса) к лицу, ответственному за наступление страхового случая.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Права и обязанности страховщика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заключении договора обязательного страхования аудиторов и аудиторских организаций требовать от страхователя представления информации о предшествующих договорах обязательного страхования аудиторов и аудиторских организаций, страховых случаях, страховых выплатах и иных сведений, необходимых для заключения договора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в установленном законодательством порядке у соответствующих государственных и иных органов и организаций, исходя из их компетенции, документы и сведения, связанные с фактом наступления страхового случая и определением размера вреда, причиненного в результате наступления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урегулировании вопросов, связанных с требованиями аудируемых субъектов о возмещении вреда, причиненного страхователем в результате выполнения им обязанностей, связанных с осуществлением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предъявлять регрессное требование к лицу, ответственному за причинение вреда, в случаях, предусмотренных статьей 20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 в осуществлении страховой выплаты полностью или частично по основаниям, предусмотренным статьей 21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обязательного страхования аудиторов и аудиторских организаций могут быть предусмотрены и другие права страховщика, не противоречащие гражданскому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 страхователя с условиями обязательного страхования аудиторов и аудиторских организаций, разъяснить его права и обязанности, возникающие из договора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досрочном прекращении договора обязательного страхования аудиторов и аудиторских организаций, в случаях и порядке, установленных законодательством Республики Казахстан, возвратить страхователю страховой премии полностью или частично;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наступлении страхового случая произвести страховую выплату в порядке и на условиях,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возместить страхователю расходы, понесенные им в целях предотвращения или уменьшения убытков при страховом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тайну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несвоевременном осуществлении страховой выплаты уплатить выгодоприобретателю неустойку в размере и порядке, установленными настоящим Законом.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Страховая сумма и страховая премия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Размер страховой суммы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Размер страховой суммы устанавливается по соглашению сторон в договоре обязательного страхования аудиторов и аудиторских организаций, но при этом размер страховой суммы должен составлять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2 000-кратного месячного расчетного показателя, установленного на дату заключения договора - по договору обязательного страхования аудиторов и аудиторских организаций, заключенного с аудитором, являющимся индивидуальным предпринимателем;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10 000-кратного месячного расчетного показателя, установленного на дату заключения договора - по договору обязательного страхования аудиторов и аудиторских организаций, заключенного с аудиторской организацией.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Размер страховой премии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Размер страховой премии устанавливается по соглашению сторон в договоре обязательного страхования аудиторов и аудиторских организаций, но при этом размер страховой премии не должен превышать 4,5 процентов от страховой суммы, установленной в договоре обязательного страхования аудиторов и аудиторских организаций.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Порядок и сроки уплаты страховой премии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и сроки уплаты страховой премии по договору обязательного страхования аудиторов и аудиторских организаций устанавливаются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договором обязательного страхования аудиторов и аудиторских организаций не предусмотрено иное, то за несвоевременную уплату очередного страхового взноса страхователь обязан уплатить страховщику неустойку в порядке и размере, установленных статьей 353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Страховой случай и страховая выплата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Страховой случай и определение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страховой выплаты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Страховым случаем по договору обязательного страхования аудиторов и аудиторских организаций признается факт наступления гражданско-правовой ответственности страхователя по возмещению вреда, причиненного имущественным интересам аудируемых субъектов, при осуществлении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Страховой случай считается наступившим с момента вступления в законную силу решения суда о возмещении вреда, причиненного страхователем, либо признания страхователем требований аудируемых субъектов о возмещении вреда обоснованными и согласия страховщика с признанием требований страхователем.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страховой выплаты определяется страховщиком исходя из суммы требования аудируемого субъекта или вступившего в законную силу решения суда о возмещении причиненного вреда с учетом положений пункта 3 статьи 8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понесенные страхователем в целях предотвращения или уменьшения убытков, подлежат возмещению страховщиком, если такие расходы были необходимы или были произведены для выполнения указаний страховщика, даже если соответствующие меры оказались безуспешными.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расходы возмещаются в фактических размерах, однако с тем, чтобы общая сумма страховой выплаты и компенсации расходов не превысила страховой суммы, предусмотренной договором страхования, если расходы возникли в результате исполнения страхователем указаний страховщика, они возмещаются в полном размере, безотносительно к страховой сумме.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страховой выплаты по каждому страховому случаю уменьшается на сумму безусловной франшизы, которая составляет пять процентов от размера страховой суммы, установленной в договоре обязательного страхования аудиторов и аудиторских организаций.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Условия и порядок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страховой выплаты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Требование о страховой выплате к страховщику предъявляется страхователем либо аудируемым субъектом в письменной форме с приложением документов, необходимых для осуществления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страховой выплате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обязательного страхования аудиторов и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признанное страхователем требование аудируемого субъекта о возмещении вреда или копия вступившего в законную силу решения суда о возмещении вреда, причиненного страхователем при осуществлении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доверенности, выданной представителю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договора на проведение аудита, заключенному между страхователем и аудируемым субъектом;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расходы, связанные с принятием мер по предотвращению и уменьшению размера вреда - при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аудиторского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Страховщик, принявший документы, обязан выдать заявителю справку С указанием полного перечня представленных документов и даты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страховой выплаты страховщик не вправе требовать от выгодоприобретателя принятия условий, ограничивающих его право требования к страховщику.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Выгодоприобретателем является аудируемый субъект, которому причинен вред страхователем в результате осуществления аудита, а в случае реорганизации аудируемого субъекта - его правопреемник.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Выгодоприобретателем может являться также страхователь или иное лицо, возместившее аудируемому субъекту (его правопреемнику) причиненный вред в пределах объема ответственности страховщика, установленного настоящим Законом, и получившее право на возмещение своих расходов от 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Страховая выплата производится страховщиком не позднее семи рабочих дней со дня получения им документов, предусмотренных пунктом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случаях, когда размер страховой выплаты оспаривается сторонами договора обязательного страхования аудиторов и аудиторских организаций или выгодоприобретателем, страховщик обязан осуществить страховую выплату в той ее части, которая не оспаривается ни одним из указанных лиц, в течение срока, установленного пунктом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судом, либо со дня вступления в законную силу решения суда по данному спору, если судом решение не обращено к немедленному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Требование о страховой выплате за вред, причиненный в период действия договора обязательного страхования аудиторов и аудиторских организаций, может быть предъявлено страховщику в течение трех лет с момента наступления страхового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несвоевременном осуществлении страховой выплаты страховщик обязан уплатить выгодоприобретателю неустойку в порядке и размере, установленном статьей 353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Право регресса к лицу, причинившему вред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Страховщик, осуществивший страховую выплату, имеет право обратного требования (регресса) к страхователю в пределах осуществленной страховой выплаты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гражданско-правовая ответственность страхователя наступила вследствие его умышленных действий, направленных на возникновение страхового случая либо способствующих его наступлению;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гражданско-правовая ответственность страхователя наступила вследствие совершения страхователем действий, признанных в установленном законодательными актами порядке умышленными преступлениями либо административными правонарушениями, находящимися в причинной связи со страховым случаем;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страхователь (застрахованный) умышленно не принял мер по уменьшению убытков от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сообщения страхователем страховщику заведомо ложных сведений об объекте страхования, страховом риске, страховом случае и его последствиях;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 страхователя от своего права требования к лицу, ответственному за наступление страхового случая, а также отказа передать страховщику документы, необходимые для перехода права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страховщику, осуществившему страховую выплату, переходит в пределах выплаченной суммы право обратного требования (регресса), которое страхователь имеет к лицу, ответственному за убытки, возмещенные страховщиком в результате страхования.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Основания освобождения 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осуществления страховой выплаты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 вправе полностью или частично отказать в осуществлении страховой выплаты в случаях, когда вред причинен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умышленных действий аудируемого субъекта, направленных на возникновение страхового случая либо способствующих его наступлению;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действий аудируемого субъекта, признанных в установленном законодательством Республики Казахстан порядке умышленными преступлениями или административными правонарушениями, находящимися в причинной связи со страховым случаем;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аудируемым субъектом обязанностей, предусмотренных договором на проведение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страхователем деятельности, несоответствующей функциям и обязанностям аудитора (аудиторской организации), определенных законодательством Республики Казахстан об аудите;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предоставления аудируемым субъектом страхователю неполной и/или недостоверной документации и другой информации, необходимой для проведения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отказа страховщика в осуществлении страховой выплаты может быть также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страхователем соответствующего возмещения убытка от лица, виновного в причинении убытка;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неуведомление или несвоевременное уведомление страховщика о предъявлении претензии (искового заявления), связанной с обязанностью возместить вред, причиненный при осуществлении аудита, за исключением случаев, предусмотренных пунктом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Неуведомление или несвоевременное уведомление страховщика о предъявлении претензии (искового заявления), связанной с обязанностью возместить вред, причиненный при осуществлении аудита, не может служить основанием для отказа в осуществлении страховой выплаты, если будет доказано, что это связано с уважительными причинами и представлены соответствующие документы, подтверждающие уважительные причины и факт наступления страхового случая, характер и размер причиненного им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 для отказа в страховой выплате, страховщик обязан в течение семи рабочих дней со дня получения документов, предусмотренных статьей 19 настоящего Закона, направить лицу, подавшему заявление о страховой выплате, соответствующее решение о полном или частичном отказе в страховой выплате в письменной форме с мотивированным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Страховщик не вправе отказать в страховой выплате по основаниям, не предусмотренным настоящей статьей.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Порядок рассмотрения споров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вытекающие из договора обязательного страхования аудиторов и аудиторских организаций, рассматриваются в порядке, установленном законодательством Республики Казахстан.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Республику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обязательном страховании аудиторов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аудиторских организаций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 виновные в нарушении законодательства Республики Казахстан об обязательном страховании гражданско-правовой ответственности аудиторов и аудиторских организаций, несут ответственность в соответствии с законодательными актами Республики Казахстан.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Порядок введения в действие настоящего Закона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