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7687" w14:textId="d077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лицензируемым видам деятельности в области пожарной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2002 года N 1348. Утратило силу постановлением Правительства Республики Казахстан от 22 октября 2010 года N 1095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квалификационные требования к лицензируемым видам деятельности в области пожарной безопасности.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2002 года N 1348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лицензируемым видам деятельности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пожарной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Настоящие Квалификационные требования распространяются на субъекты, претендующие на право занятия лицензионной деятельностью в области пожарной безопасности, и включают в себя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проектирование средств пожарной сигнализации и противопожарной автоматики: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специалисты, работающие в штатах юридического лица и заявленные для выполнения лицензионных видов работ, а также физические лица должны иметь высшее или среднетехническое образование и стаж работы в качестве специалиста, осуществлявшего контроль или руководство (или непосредственно работы) по вопросам проектирования средств пожарной сигнализации, противопожарной автоматики,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субъект должен иметь нормативно-техническую базу (литературу) для выполнения проектных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монтаж, наладку и техническое обслуживание средств пожарной сигнализации и противопожарной автоматики, производство противопожарной техники, оборудования и средств противопожарной защиты: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специалисты, работающие в штатах юридического лица и заявленные для выполнения лицензионных видов работ, а также физические лица должны иметь высшее или среднетехническое образование и стаж работы в качестве специалиста, осуществлявшего контроль или руководство (или непосредственно работы) по вопросам проектирования или монтажа, наладки, технического обслуживания, средств пожарной сигнализации и противопожарной автоматики, производства противопожарной техники или средств противопожарной защиты не менее трех лет, документ установленного образца, выданный организациями, аккредитованными в установленном порядке, о проверке знаний при работе с оборудованием, находящимся под электрическим напряжением;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субъект должен иметь помещения, отвечающие санитарным и противопожарным требованиям, оборудование (или договор на их аренду) для выпуска продукции, утвержденную в установленном порядке техническую документацию (технические условия, конструкторскую документацию, паспорт или инструкцию) на выпускаемую или планируемую к выпуску продукцию), а также установки для проверки качества монтируемой (выпускаемой)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постановлением Правительства РК от 24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867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