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2df9" w14:textId="3c52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августа 2001 года N 1057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2002 года N 1234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2001 года N 1057 "О подготовке и проведении 200-летнего юбилея Махамбета Утемисова" (САПП Республики Казахстан, 2001 г., N 29, ст. 373)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комиссии по подготовке и проведению 200-летнего юбилея Махамбета Утемисова: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Мухамеджанова 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Бауржана Алимовича        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Жумагулова                     -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Бакытжана Турсыновича            социально-культурного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     - первого вице-Министра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Юрия Ивановича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     - акима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Аслана Еспулаевича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Аманшаева                      - Председателя Комитета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Ермека Амирхановича             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"Тлеухан                       - Председатель Комитета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Канаевич               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Есдаулет                       - заведующий сектором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Улыкбек Оразбаевич               социально-культурного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"Тлеухан                       -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Канаевич  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Есдаулет                       - главный редактор газеты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Улыкбек Оразбаевич               "Казак адебиетi";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Мусина Ерика Мазановича, Шнейдмюллера Владимира Викторовича, Даукеева Серикбека Жусупбековича, Касеинова Дюсена Корабаевича.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