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c6db" w14:textId="35bc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дополнения в Закон Республики Казахстан "О лицензировании"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2002 года N 1202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"О внесении дополнения в Закон Республики Казахстан "О лицензировании".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внесении дополнения в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лицензировании"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17 апреля 1995 года 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 54; N 13-14, ст. 173, 176;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января 2002 года "О внесении дополнений в некоторые законодательные акты Республики Казахстан по вопросам торгового мореплавания", опубликованный в газетах "Казахстанская правда" и "Егемен Казакстан" от 29 января 2002 года)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9 дополнить подпунктом 54)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"54) изготовление Государственного Флага Республики Казахстан и Государственного Герба Республики Казахстан, производство материальных объектов с их изображением, а также любое их воспроизведение в материальной форме".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