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c6db" w14:textId="35bc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"О внесении дополнения в Закон Республики Казахстан "О лицензировании".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дополнения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лицензировании"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апреля 1995 года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года "О внесении дополнений в некоторые законодательные акты Республики Казахстан по вопросам торгового мореплавания", опубликованный в газетах "Казахстанская правда" и "Егемен Казакстан" от 29 января 2002 года)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9 дополнить подпунктом 54)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"54) изготовление Государственного Флага Республики Казахстан и Государственного Герба Республики Казахстан, производство материальных объектов с их изображением, а также любое их воспроизведение в материальной форме".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