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5d9e" w14:textId="91b5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казенного предприятия "Казахское информационное агентство (КазААГ) Министерства культуры, информации и общественного согласия"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2002 года N 1186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развития Казахского информационного агентства, повышения его конкурентоспособности и привлечения инвестиций на основе современного менеджмента и маркетинга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казенное предприятие "Казахское информационное агентство (КазААГ) Министерства культуры, информации и общественного согласия Республики Казахстан" путем преобразования в открытое акционерное общество Национальная компания "Казахское информационное агентство (Казинформ)" (далее - Общество) со стопроцентным участием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Министерством культуры, информации и общественного согласия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утверждении Устава основным предметом деятельности Общества определить сбор, обработку и распространение сообщений и материалов информационного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Общества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 по реализации настоящего постановления.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21-29,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"21-29               ОАО Национальная компания "Казахское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информационное агентство (Казинформ)";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культуры, информации и общественного согласия Республики Казахстан" дополнить строкой, порядковый номер 224-17,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"224-17               ОАО Национальная компания "Казахское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информационное агентство (Казинформ)";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3) (исключен)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РК от 26 ноября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1180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