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6737" w14:textId="a906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2002 года N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июня 1999 года N 796 "О распределении зданий и служебных помещений, высвобождаемых в связи с передислокацией центра Акмолинской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26, слова "Военная прокуратура" заменить словами "Комитет по судебному администрированию при Верховном Суде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