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ed8c" w14:textId="864e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кредиторской задолженности машиностроительных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2002 года N 1143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отечественных товаропроизводителей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совместно с закрытым акционерным обществом "Реабилитационный фонд"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проведение реструктуризации задолженности: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открытого акционерного общества "Петропавловский завод тяжелого машиностроения" по кредитам, полученным за счет средств Фонда преобразования экономики, через Государственный реабилитационный банк на санацию и реабилитацию предприятий, по централизованному (директивному) кредиту, выданному под гарантию Правительства и Министерства финансов Республики Казахстан, по кредиту, полученному по результатам внутриреспубликанского зачета на срок по 2008 год с началом погашения задолженности в 2003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открытого акционерного общества "Тыныс" по кредитам, полученным по результатам внутриреспубликанского зачета, на пополнение собственных оборотных средств, через Государственный реабилитационный банк на санацию и реабилитацию предприятий, и по централизованному (директивному) кредиту, выданному под гарантию Правительства и Министерства финансов Республики Казахстан на срок по 2008 год с началом погашения задолженности в 2002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открытого акционерного общества "Семипалатинский машиностроительный завод" по кредитам, полученным за счет средств Фонда преобразования экономики и через Государственный реабилитационный банк на санацию и реабилитацию предприятий на срок по 2008 год с началом погашения задолженности в 2002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соответствующие соглашения с учетом ставки вознаграждения, устанавливаемой Министерством финансов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P020832_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 постановлением Правительства Республики Казахстан от 25 июля 2002 года N 832.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постановление Правительства Республики Казахстан от 26 апреля 2001 года N 561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реструктуризации задолженности открытого акционерного общества "Производственное объединение "Петропавловский завод имени С.М. Кирова":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"Министерству финансов Республики Казахстан совместно с закрытым акционерным обществом "Реабилитационный фонд" (по согласованию) провести реструктуризацию задолженности открытого акционерного общества "Производственное объединение "Петропавловский завод имени С.М. Кирова" по кредиту, полученному за счет средств Фонда преобразования экономики и по централизованному (директивному) кредиту, выданному под гарантию Правительства и Министерства финансов Республики Казахстан на срок по 2008 год с началом погашения задолженности в 2002 году и заключить соответствующие соглашения с учетом ставки вознаграждения, устанавливаемой Министерством финансов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P020832_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 постановлением Правительства Республики Казахстан от 25 июля 2002 года N 832.";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внесены изменения - постановлением Правительства РК от 27 июля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Первого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Настоящее постановление вступает в силу со дня подписания.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