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479c" w14:textId="5c8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судопроизводства"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2002 года N 1130. Проект Закона отозван из Мажилиса - постановлением Правительства РК от 22 января 2003 г. N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проект Закона Республики Казахстан "О внесении изменений и дополнений в некоторые законодательные акты Республики Казахстан по вопросам судопроизводства".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некоторые законодательные акты Республики Казахстан по вопросам судопроизводства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Гражданский процессуальный кодекс Республики Казахстан от 13 июля 1999 года (Ведомости Парламента Республики Казахстан, 1999 г., N 18, ст. 644; 2000 г., N 3-4, ст. 66; N 10, ст. 244; 2001 г., N 8, ст. 52; N 15-16, ст. 239; N 21-22, ст. 281;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части первой статьи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30 дополнить частью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Специализированные межрайонные административные суды рассматривают дела об оспаривании постановлений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(должностных лиц), уполномоченных рассматривать дела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275 после слов "опротестованы прокурором в" дополнить словами "специализированный межрайонный административный".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Уголовно-процессуальный кодекс Республики Казахстан от 13 декабря 1997 года (Ведомости Парламента Республики Казахстан, 1997 г., N 23, ст. 335; 1998 г., N 23, ст. 416; 2000 г., N 3-4, ст. 66; N 6, ст. 141; 2001 г., N 8, ст. 53; N 15-16, ст. 239; N 17-18, ст. 245; N 21-22, ст. 281; 2002 г., N 4 ст. 32,33):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статьи 109 слово "районный" заменить словами "специализированный межрайонный административный";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110 слова "городской (районный)" заменить словами "специализированный межрайонный административный".   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 Кодекс Республики Казахстан об административных правонарушениях от 30 января 2001 года (Ведомости Парламента Республики Казахстан, 2001 г., N 5-6, ст. 24; N 17-18, ст. 241;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21-22, ст. 281; 2002 г., N 4, ст.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541 слова "районных и приравненных к ним" заменить словами "специализированных межрайонных административных".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официального опубликования. До образования специализированных межрайонных административных судов дела, отнесенные настоящим Законом к их подсудности, рассматриваются районными и приравненными к ним судами.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