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c675" w14:textId="9bc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открытого акционерного общества "Демеу"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2002 года № 1089. Утратило силу постановлением Правительства Республики Казахстан от 30 июня 2012 года 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открытое акционерное общество "Демеу" (далее - Общество) со 100-процентным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строительства, а также капитальный и текущий ремонт объектов недвижимости.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уставный капитал Общества имущество, оставшееся после удовлетворения требований кредиторов ликвидированного Республиканского государственного предприятия (на праве хозяйственного ведения) "Кару-(Арсенал)-2"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21-32,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"21-32 ОАО "Демеу";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266,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 ОАО "Демеу".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