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1f11" w14:textId="e561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2002 года N 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рек, совершенное в городе Астане 12 сентября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Китайской Народной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сфере использования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охраны трансграничных рек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 (именуемые в дальнейшем Стороны),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дружественных и добрососедских отношений между двумя государствами;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осуществляя сотрудничество в сфере использования и охраны водных ресурсов трансграничных рек двух государств;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принципами и нормами международного права, на основе принципов взаимного уважения независимости, суверенитета и территориальной целостности, невмешательства во внутренние дела друг друга, равенства и взаимной выгоды, мирного сосуществования, в духе взаимопонимания, взаимной уступчивости и дружеских консультаций;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справедливо и рационально разрешая вопросы между двумя государствами в сфере использования и охраны водных ресурсов трансграничных рек;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решили заключить настоящее Соглашение и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понятие "трансграничные реки" означает все реки и речные стоки, пересекающие линию государственной границы или расположенные по линии государственной границы между Республикой Казахстан и Китайской Народной Республикой.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 охране трансграничных рек, Стороны будут придерживаться принципов справедливости и рациональности, а также тесно сотрудничать с позиции искренности, добрососедства и дружбы.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предпринимать соответствующие меры и прилагать усилия по предотвращению или смягчению возможного серьезного ущерба, причиняемого в результате паводковых бедствий и искусственных аварий государству одной из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ограничивает другую Сторону рационально использовать и охранять водные ресурсы трансграничных рек с учетом взаимных интересов.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осуществлять сотрудничество в следующих областях: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согласования и определения месторасположений постов наблюдения и измерения объема и качества воды;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исследования единых методов наблюдения, измерения, анализа и оценки;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проведения анализа и укомплектования данных гидрологического наблюдения и измерения в постах, согласованных Сторонами;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проведения возможных совместных исследований по предотвращению или смягчению влияний наводнений, оледенений и других стихийных бедствий;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изучения тенденций будущих изменений водности и качества воды трансграничных рек;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необходимости, проведения совместных исследований и обмена опытом в сфере использования и охраны трансграничных рек.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согласуют и определят содержание, количество и время обмена данными и информацией. В случае требования одной из Сторон от другой Стороны о предоставлении чрезвычайно важной гидрологической информации, которая не противоречит Статье 7 настоящего Соглашения и не является предметом согласованного обмена, последняя должна удовлетворить данное требование при наличии возможностей и на определенных условиях.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сохранять конфиденциальность в отношении вышеуказанной обмениваемой или предоставляемой информации и не передавать ее третьей Стороне, за исключением случаев наличия иного Соглашения между Сторонами.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положения настоящего Соглашения никоим образом не могут служить основанием для предоставления одной из Сторон чрезвычайно важной информации или данных, касающихся обороны и безопасности ее государства.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создадут казахстанско-китайскую Совместную комиссию по использованию и охране трансграничных рек (именуемую в дальнейшем Совместная комиссия), ответственную за разработку Положения о ее деятельности и решение соответствующих вопросов по реализации настоящего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состоит из одного представителя и двух его заместителей, назначаемых каждой из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Совместной комиссии проводятся поочередно на территории государств Сторон раз в год, на которых обсуждаются вопросы исполнения настоящего Соглашения, а также вопросы, связанные с использованием и охраной трансграничных рек. Заседания созываются представителем принимающей Стороны и проводятся под его председательством. Представители Сторон могут прибегать к содействию экспертов и привлекать их на заседания Совместной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одна из Сторон может предложить проведение внеочередного заседания Совместной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каждого заседания составляется Протокол в двух экземплярах, каждый на русском и китайском языках.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ответственная за проведение заседания Совместной комиссии, предоставляет помещение и транспортные средства. Каждая из Сторон самостоятельно несет расходы за питание и проживание. Прочие расходы, не связанные с проведением заседаний, решаются путем согласования между Сторонами.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каких-либо разногласий по толкованию и применению положений настоящего Соглашения, Стороны будут разрешать их путем консультаций.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Сторон,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8 лет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одна из Сторон за 6 месяцев до истечения срока действия настоящего Соглашения не уведомит в письменной форме другую Сторону о своем желании прекратить его действие, то настоящее Соглашение автоматически продлевается на последующие четыре года, и прекращение его действия осуществляется в последовательном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12 сентября 2001 года в городе Астане в двух экземплярах, каждый на казахском, китайском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руководствоваться текстами на русском и китайском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 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