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629a" w14:textId="9be6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2002 года N 966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в Министерство индустрии и торговли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освободив от ранее занимаемых должностей: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 Александра Ивановича - первым вице-Министром;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Аймакова Бауыржана Жанабековича - вице-Министром;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Кусаинова Абельгази Калиакпаровича - вице-Министром;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Оразбакова Галыма Избасаровича - вице-Министром;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Абильдаева Ерлана Адильхановича - Председателем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Джиенбаева Рината Султановича - Председателем Комитета по оборонной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Шардарбека Шарипбека - Председателем Комитета по делам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 Таспихова Амангельди Сатыбалдиевича Председателем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стандартизации, метрологии и сертификации Министерства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