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30ec" w14:textId="b873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Мухамеджанове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2002 года N 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исполнение обязанностей Председателя Агентства Республики Казахстан по государственным закупкам на Мухамеджанова Бектаса Гафуровича, освободив его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