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7947" w14:textId="06a7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нормах потребности Республики Казахстан в наркотических средствах и психотропных веществах на 2003 год</w:t>
      </w:r>
    </w:p>
    <w:p>
      <w:pPr>
        <w:spacing w:after="0"/>
        <w:ind w:left="0"/>
        <w:jc w:val="both"/>
      </w:pPr>
      <w:r>
        <w:rPr>
          <w:rFonts w:ascii="Times New Roman"/>
          <w:b w:val="false"/>
          <w:i w:val="false"/>
          <w:color w:val="000000"/>
          <w:sz w:val="28"/>
        </w:rPr>
        <w:t>Постановление Правительства Республики Казахстан от 21 августа 2002 года N 934</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подпунктом 9) пункта 3 статьи 5 Закона Республики 
Казахстан от 10 июля 1998 года  
</w:t>
      </w:r>
      <w:r>
        <w:rPr>
          <w:rFonts w:ascii="Times New Roman"/>
          <w:b w:val="false"/>
          <w:i w:val="false"/>
          <w:color w:val="000000"/>
          <w:sz w:val="28"/>
        </w:rPr>
        <w:t xml:space="preserve"> Z980279_ </w:t>
      </w:r>
      <w:r>
        <w:rPr>
          <w:rFonts w:ascii="Times New Roman"/>
          <w:b w:val="false"/>
          <w:i w:val="false"/>
          <w:color w:val="000000"/>
          <w:sz w:val="28"/>
        </w:rPr>
        <w:t>
  "О наркотических средствах, 
психотропных веществах, прекурсорах и мерах противодействия их незаконному 
обороту и злоупотреблению ими" и постановление Правительства Республики 
Казахстан от 10 ноября 2000 года N 1693  
</w:t>
      </w:r>
      <w:r>
        <w:rPr>
          <w:rFonts w:ascii="Times New Roman"/>
          <w:b w:val="false"/>
          <w:i w:val="false"/>
          <w:color w:val="000000"/>
          <w:sz w:val="28"/>
        </w:rPr>
        <w:t xml:space="preserve"> P001693_ </w:t>
      </w:r>
      <w:r>
        <w:rPr>
          <w:rFonts w:ascii="Times New Roman"/>
          <w:b w:val="false"/>
          <w:i w:val="false"/>
          <w:color w:val="000000"/>
          <w:sz w:val="28"/>
        </w:rPr>
        <w:t>
  "Об утверждении Правил 
осуществления государственного контроля над оборотом наркотических 
средств, психотропных веществ и прекурсоров в Республике Казахстан" 
Правительство Республики Казахстан постановляет:
</w:t>
      </w:r>
      <w:r>
        <w:br/>
      </w:r>
      <w:r>
        <w:rPr>
          <w:rFonts w:ascii="Times New Roman"/>
          <w:b w:val="false"/>
          <w:i w:val="false"/>
          <w:color w:val="000000"/>
          <w:sz w:val="28"/>
        </w:rPr>
        <w:t>
          1. Утвердить:
</w:t>
      </w:r>
      <w:r>
        <w:br/>
      </w:r>
      <w:r>
        <w:rPr>
          <w:rFonts w:ascii="Times New Roman"/>
          <w:b w:val="false"/>
          <w:i w:val="false"/>
          <w:color w:val="000000"/>
          <w:sz w:val="28"/>
        </w:rPr>
        <w:t>
          1) нормы потребности Республики Казахстан в наркотических средствах 
на 2003 год согласно приложению 1;
</w:t>
      </w:r>
      <w:r>
        <w:br/>
      </w:r>
      <w:r>
        <w:rPr>
          <w:rFonts w:ascii="Times New Roman"/>
          <w:b w:val="false"/>
          <w:i w:val="false"/>
          <w:color w:val="000000"/>
          <w:sz w:val="28"/>
        </w:rPr>
        <w:t>
          2) нормы потребности Республики Казахстан в психотропных веществах на 
2003 год согласно приложению 2.
</w:t>
      </w:r>
      <w:r>
        <w:br/>
      </w:r>
      <w:r>
        <w:rPr>
          <w:rFonts w:ascii="Times New Roman"/>
          <w:b w:val="false"/>
          <w:i w:val="false"/>
          <w:color w:val="000000"/>
          <w:sz w:val="28"/>
        </w:rPr>
        <w:t>
          2. Комитету по борьбе с наркоманией и наркобизнесом Министерства 
юстиции Республики Казахстан в срок до 15 ноября 2002 года внести для 
утверждения в Правительство Республики Казахстан нормативы обеспечения 
Республики Казахстан наркотическими средствами, психотропными веществами 
на 2003 год.
</w:t>
      </w:r>
      <w:r>
        <w:br/>
      </w:r>
      <w:r>
        <w:rPr>
          <w:rFonts w:ascii="Times New Roman"/>
          <w:b w:val="false"/>
          <w:i w:val="false"/>
          <w:color w:val="000000"/>
          <w:sz w:val="28"/>
        </w:rPr>
        <w:t>
          3. Министерству иностранных дел Республики Казахстан направить в 
Штаб-квартиру Международного Комитета по контролю над наркотиками ООН 
(Вена, Австрийская Республика) утвержденные нормы потребности Республики 
Казахстан в наркотических средствах и психотропных веществах на 2003 год.
</w:t>
      </w:r>
      <w:r>
        <w:br/>
      </w:r>
      <w:r>
        <w:rPr>
          <w:rFonts w:ascii="Times New Roman"/>
          <w:b w:val="false"/>
          <w:i w:val="false"/>
          <w:color w:val="000000"/>
          <w:sz w:val="28"/>
        </w:rPr>
        <w:t>
          4.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21 августа 2002 года N 934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Нормы потребности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в наркотических средствах 
                                на 2003 год
</w:t>
      </w:r>
      <w:r>
        <w:rPr>
          <w:rFonts w:ascii="Times New Roman"/>
          <w:b w:val="false"/>
          <w:i w:val="false"/>
          <w:color w:val="000000"/>
          <w:sz w:val="28"/>
        </w:rPr>
        <w:t xml:space="preserve"> Z980257_ </w:t>
      </w:r>
      <w:r>
        <w:rPr>
          <w:rFonts w:ascii="Times New Roman"/>
          <w:b w:val="false"/>
          <w:i w:val="false"/>
          <w:color w:val="000000"/>
          <w:sz w:val="28"/>
        </w:rPr>
        <w:t>
  Единая конвенция о наркотических средствах 1961 года
         с поправками, внесенными в нее в соответствии с Протоколом 
                          от 25 марта 1972 года
                           Годовые исчисления
                   Потребности в наркотических средствах
                   Изготовление синтетических наркотиков
                            Производство опия
                      Культивирование опийного мака
---------------------------------------------------------------------------
Страна или территория: Республика Казахстан  Дата: 13 июня 2002 года
Ведомство: Комитет по борьбе с наркоманией и наркобизнесом Министерства
           юстиции Республики Казахстан
Подпись - Н.Абдиров 
Звание или должность: Заместитель Председателя
Настоящие исчисления относятся к 2003 календарному году
---------------------------------------------------------------------------
---------------------------------------------------------------------------
Настоящие исчисления в одном экземпляре следует направлять по адресу:
INTERNATIONAL NARCOTICS CONTROL BOARD
                      Vienna International Сеntrе,
                    Р.О.Вох 500, A-1400 Viеnnа, Austria
     Теlерhоnе:(+43-1) 26060-4277 Telegraphic Аddrеss: UNATIONS VIENNA
         Теlех: 135612 uno a FАХ:(+43-1) 26060-5867/5868
         Е-маil: inсd@undср. org Internet Аddrеss: httр//www. inсd.оrg/
---------------------------------------------------------------------------
     12-е издание, январь 1999 года
     V. 99-81005
     Form B
     Page 2
               Эта часть бланка формы "В" касается всех стран             
                               и территорий
                      Годовые исчисления потребностей
                         в наркотических средствах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Основание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Конвенция от 13 июля 1931 года, статьи 1-5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Протокол от 19 ноября 1948 года, статья 1 или статья 2       
                  Протокол от 23 июня 1953 года, статьи 1 и 8             
</w:t>
      </w:r>
      <w:r>
        <w:rPr>
          <w:rFonts w:ascii="Times New Roman"/>
          <w:b w:val="false"/>
          <w:i w:val="false"/>
          <w:color w:val="000000"/>
          <w:sz w:val="28"/>
        </w:rPr>
        <w:t xml:space="preserve"> Z980257_ </w:t>
      </w:r>
      <w:r>
        <w:rPr>
          <w:rFonts w:ascii="Times New Roman"/>
          <w:b w:val="false"/>
          <w:i w:val="false"/>
          <w:color w:val="000000"/>
          <w:sz w:val="28"/>
        </w:rPr>
        <w:t>
  Единая конвенция о наркотических средствах 1961 года, 
                            статья 1, 12 и 19                
__________________________________________________________________________
     Число практикующих врачей в стране или территории
Врачей: 51289 стоматологов: 3336 число ветеринарных организаций: 3156
Число аптек: 2487
Число больниц: 845 Общее число больничных коек: 103561
                              Комментарии     
     В отношении методов, применявшихся для установления различных 
исчислений, представляемых на этом бланке, и в отношении тенденции
изменения потребностей в наркотических средствах
     Метод для установления исчислений - эмпирический
___________________________________________________________________________
     Form B
     Page 3
___________________________________________________________________________
     Продолжение комментариев
     Просьба изложить любую другую информацию, которая может оказаться
полезной Комитету при рассмотрении предполагаемых потребностей в
наркотических средствах
___________________________________________________________________________
     Form B
     Page 4
              Исчисления потребностей в наркотических средствах           
___________________________________________________________________________
 Наркотическое !   1       !           2           !    3      !     4     
 средство      !           !-----------------------!           !
               !           !Количество, предназ-   !           !
               !           !наченное для           !           ! 
               !           !изготовления           !           !
               !-----------------------------------------------------------
               !Количество,! (а)  ! (b)   ! (с)    !Количество,!Количество,
               !предназна- !других!препа- !веществ,!предназна- !которое
               !ченное для !нарко-!ратов, !на кото-!ченное для !должно
               !потребления!тичес-!вклю-  !рые не  !пополнения !храниться в
               !внутри     !ких   !ченных !распро- !специальных!складских
               !страны в   !сред- !в Спи- !страня- !складских  !запасах по
               !медицинских!ств   !сок III!ется    !запасов    !состоянию
               !и научных  !      !Конвен-!Конвен- !           !на 31 дека-
               !целях      !      !ции    !ция 1961!           !бря того
               !           !      !1961   ! года   !           !года, к
               !           !      !года   !        !           !которому
               !           !      !       !        !           !относятся
               !           !      !       !        !           !исчисления
---------------------------------------------------------------------------
               ! кг !  г   ! кг! г! кг !г ! кг ! г !  кг  ! г  !  кг  ! г
---------------------------------------------------------------------------
Альфапродин
Альфентанил
Анилеридин
Безитрамид
Героин                0,05
Гидрокодон     
Гидроморфон     
Декстроморамид
Декстропропок-
сифен
Дигидрокодеин
Дипипанон
Дифеноксилат
Дифеноксин
Каннабис        200
Смола каннабиса
Кетобемидон
Кодеин          726   808   15              662
Лист коки
Кокаин                297     
Концентрат из
маковой соломы
(содержание
морфина 50%)
Леворфанол
Метадон               0,05
Морфин           5     251
Никоморфин
Норметадон
Оксикодон
---------------------------------------------------------------------------
     Form B
     Page 5   
Оксиморфон
Опий                  5,0
Петидин
Пиритрамид
Суфентанил
Тебаин            1   200    1  200
Тебакон
Тилидин
Феноперидин
Фентанил              254       115
Фолькодин
Этилморфин        1   639
Эторфин
Омнопон           7   6,1
Тримеперидин    118   149   42  240                               440
Гашиш                 5,0
Марихуанна           10,0
---------------------------------------------------------------------------
     Form B
     Page 6     
               Эта часть бланка формы "В" касается лишь тех стран
        и территорий, в которых разрешается изготовление синтетических
                            наркотических средств
              Годовые исчисления объема изготовления синтетических
                            наркотических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Основание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Единая конвенция о наркотических средствах 1961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12 и статья 19, пункты 3 и 4 
       Протокол от 25 марта 1972 года о поправках к Единой конвенции
               о наркотических средствах 1961 года: статья 9
       I. Синтетические наркотические средства, включенные в Список I
                          Конвенции 1961 года
Аллилпродин         Диметилтиамбутен       Морамид,          Пиритрамид
Альфамепродин       Диоксафетил бутират      промежуточный   Прогептазин
Альфаметадол        Дипипанон                продукт         Проперидин
Альфапродин         Дифеноксилат           Морферидин        Рацеметорфан
Альфацетилметадол   Дифеноксин             Норациметадол     Рацеморамид  
Альфентанил         Диэтилтиамбутен        Норлеворфанол     Рацеморфан
Анилеридин          Дротабанол             Норметадон        Суфентанил
Ацетилметадол       Изометадон             Норпипанон        Тилидин 
Безитрамид          Кетобемидон            Петидин           Тримепиридин
Бензетидин          Клонитазен             Петидин,          Фенадоксон
Бетамепродин        Левометорфан             промежуточный   Фенапромид
Бетаметадол         Левоморамид              продукт А       Феназоцин
Бетапродин          Левофенацилморфан      Петидин           Феноморфан
Бетацетилметадол    Леворфанол               промежуточный   Феноперидин
Гидроксипетидин     Метазоцин                продукт В       Фентанил
Декстроморамид      Метадон                Петидин           Фуретиндин
Диампромид          Метадон,                 промежуточный   Этилметилтиам-
Дименоксадол          промежуточный          продукт С       бутен
Димефепетанол         продукт              Пиминодин         Этонитазен
                                                             Этоксеридин
                 II. Синтетические наркотические средства, 
                включенные в Список II Конвенции 1961 года 
     Декстропропоксифен
     Пропирам
___________________________________________________________________________
Промышленные  !  Количество синтетических наркотических веществ, которые 
предприятия,  !  будут изготовлены на каждом из промышленных предприятий
которые будут !                     (в киллограммах)
изготовлять   !------------------------------------------------------------
синтетические !Декстро-   !Дифен- !Метадон!Петидин!Тилидин!Триме-
наркотические !пропоксифен!оксилат!       !       !       !перидин
средства      !           !       !       !       !       !
---------------------------------------------------------------------------
ОАО "Химфарм"                                               440,0
---------------------------------------------------------------------------
---------------------------------------------------------------------------
     Form B
     Page 7             
             Эта часть бланка формы "В" касается лишь тех стран
         и территорий, в которых разрешено культивирование опийного  
                       мака для целей производства опия   
                 Годовые исчисления объема производства опия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Основание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Протокол от 23 июня 1953 года: статьи 1 и 8      
</w:t>
      </w:r>
      <w:r>
        <w:rPr>
          <w:rFonts w:ascii="Times New Roman"/>
          <w:b w:val="false"/>
          <w:i w:val="false"/>
          <w:color w:val="000000"/>
          <w:sz w:val="28"/>
        </w:rPr>
        <w:t>
</w:t>
      </w:r>
    </w:p>
    <w:p>
      <w:pPr>
        <w:spacing w:after="0"/>
        <w:ind w:left="0"/>
        <w:jc w:val="left"/>
      </w:pPr>
      <w:r>
        <w:rPr>
          <w:rFonts w:ascii="Times New Roman"/>
          <w:b w:val="false"/>
          <w:i w:val="false"/>
          <w:color w:val="000000"/>
          <w:sz w:val="28"/>
        </w:rPr>
        <w:t>
           Единая конвенция о наркотических средствах 1961 года: 
                            статья 1, пункт 1,
              подпункты (р), (g) и (t), статья 12 и статья 19, 
                              пункты 3 и 4
       Протокол от 25 марта 1972 года о поправках к Единой конвенции
               о наркотических средствах 1961 года: статья 9
___________________________________________________________________________
            I                !        II           !        III  
___________________________________________________________________________
Название района, в котором     Площадь земель,        Количество опия,
разрешен сбор опия, или        используемых для       которое предпола-
географическое местоположение  культивирования мака   гается произвести
земель, используемых для       в целях производства
культивирования опийного       опия (просьба указать
мака в целях производства      площадь по каждому
опия                           району)
---------------------------------------------------------------------------
                                 в гектарах            в кило-  !среднее   
                                                       граммах  !содержание
                                                                !влаги, в
                                                                !процентах
---------------------------------------------------------------------------
---------------------------------------------------------------------------
---------------------------------------------------------------------------
     Form B
     Page 8             
             Эта часть бланка формы "В" касается лишь тех стран
           и территорий, в которых культивирование опийного мака           
              разрешено для целей, иных, чем производство опия   
              Годовые исчисления культивирования опийного мака
                   для целей, иных, чем производство опия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Основание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Единая конвенция о наркотических средствах 1961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 пункт 1,
              подпункты (j), (g) и (r), статья 12 и статья 19, 
                              пункты 3 и 4
       Протокол от 25 марта 1972 года о поправках к Единой конвенции
               о наркотических средствах 1961 года: статья 9     
___________________________________________________________________________
                I                  !               II
---------------------------------------------------------------------------
 Географическое местоположение       Площадь в (гектарах), используемая
 земель, используемых для            под культивирование мака (просьба
 культивирования опийного мака       указать площадь каждого земельного    
                                     участка)
---------------------------------------------------------------------------
        а) в целях производства маковой соломы для изготовления
                       наркотических средств     
---------------------------------------------------------------------------
---------------------------------------------------------------------------
---------------------------------------------------------------------------
        b) в целях иных, чем производство опия или маковой соломы для
                    изготовления наркотических средств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21 августа 2002 года N 934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Нормы потребности Республики Казахстан
</w:t>
      </w:r>
      <w:r>
        <w:br/>
      </w:r>
      <w:r>
        <w:rPr>
          <w:rFonts w:ascii="Times New Roman"/>
          <w:b w:val="false"/>
          <w:i w:val="false"/>
          <w:color w:val="000000"/>
          <w:sz w:val="28"/>
        </w:rPr>
        <w:t>
                                                    в психотропных веществах 
</w:t>
      </w:r>
      <w:r>
        <w:br/>
      </w:r>
      <w:r>
        <w:rPr>
          <w:rFonts w:ascii="Times New Roman"/>
          <w:b w:val="false"/>
          <w:i w:val="false"/>
          <w:color w:val="000000"/>
          <w:sz w:val="28"/>
        </w:rPr>
        <w:t>
                                                                на 2003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Оценка годовых потребностей для медицинских и научных
</w:t>
      </w:r>
      <w:r>
        <w:br/>
      </w:r>
      <w:r>
        <w:rPr>
          <w:rFonts w:ascii="Times New Roman"/>
          <w:b w:val="false"/>
          <w:i w:val="false"/>
          <w:color w:val="000000"/>
          <w:sz w:val="28"/>
        </w:rPr>
        <w:t>
                          целей в веществах, включенных в списки II, III и IV     
</w:t>
      </w:r>
      <w:r>
        <w:br/>
      </w:r>
      <w:r>
        <w:rPr>
          <w:rFonts w:ascii="Times New Roman"/>
          <w:b w:val="false"/>
          <w:i w:val="false"/>
          <w:color w:val="000000"/>
          <w:sz w:val="28"/>
        </w:rPr>
        <w:t>
                                    конвенции о психотропных веществах 1971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Основание: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Резолюция 1981/7 и 1991/44 
</w:t>
      </w:r>
      <w:r>
        <w:rPr>
          <w:rFonts w:ascii="Times New Roman"/>
          <w:b w:val="false"/>
          <w:i w:val="false"/>
          <w:color w:val="000000"/>
          <w:sz w:val="28"/>
        </w:rPr>
        <w:t>
</w:t>
      </w:r>
    </w:p>
    <w:p>
      <w:pPr>
        <w:spacing w:after="0"/>
        <w:ind w:left="0"/>
        <w:jc w:val="left"/>
      </w:pPr>
      <w:r>
        <w:rPr>
          <w:rFonts w:ascii="Times New Roman"/>
          <w:b w:val="false"/>
          <w:i w:val="false"/>
          <w:color w:val="000000"/>
          <w:sz w:val="28"/>
        </w:rPr>
        <w:t>
                   Экономического и Социального Совета
              Настоящая форма в одном Экземпляре представляется
             международному комитету по контролю над наркотиками, 
                                 INСВ,
      Vienna International Сеntrе, Р.О.Вох 500, A-1400 Viеnnа, Austria
---------------------------------------------------------------------------
Страна или территория: Республика Казахстан  Дата: 13 июня 2002 года
Ведомство: Комитет по борьбе с наркоманией и наркобизнесом Министерства
           юстиции Республики Казахстан
Звание или должность: Заместитель Председателя
Фамилия Н.Абдиров    (Подпись)________________ 
                           Годовой спрос
              на внутренние медицинские и научные цели     
     Комитет будет руководствоваться представляемой оценкой в течение трех 
лет, если за этот период не поступит каких-либо поправок. Количества, 
необходимые для экспорта, следует указать отдельно. Если они включены, 
просьба указать.
                              Список II
_______________________________________________________________________    
     Амфетамин                                       г
     Дексамфетамин                                   г
     Левамфетамин                                    г
     Левометамфетамин                                г
     Меклоквалон                                     г
     Метамфетамин                                    г
     Метаквалон                                      г
     Метилфенидат                                    г
     Рацемат метамфетамина                           г
     Секобарбитал                                    г
     Тетрагидроканнабинол                            г
     Фенетиллин                                      г
     Фенциклидин                                     г
     Фенметразин                                     г
     Ципепрол                                        г
------------------------------------------------------------------------
                              Список III     
________________________________________________________________________
     Амобарбитал                                     кг
     Бурпренорфин                  0,135             кг
     Буталбитал                                      кг
     Глутетимид                                      кг
     Катин                                           кг
     Пентазоцин                    0,653             кг
     Пентобарбитал                31,760             кг
     Флунитразепам                 1,381             кг
     Циклобарбитал                12,448             кг
-------------------------------------------------------------------------
                               Список IV
_________________________________________________________________________
Аллобарбитал                кг         Мидазолам      37,825    кг
Алпразолам          1,300   кг         Ниметазепам              кг
Аминорекс                   кг         Нитразепам     40,511    кг
Амфепрамон                  кг         Нордазепам               кг
Барбитал          154,673   кг         Окзазепам     196,529    кг
Бензфетамин                 кг         Оксазолам                кг
Бромазепам          0,005   кг         Пемолин                  кг
Бротизолам           0,53   кг         Пиназепам                кг
Бутобарбитал        0,015   кг         Пипрадол                 кг
Винилбитал                  кг         Пировалерон              кг
Делоразепам                 кг         Празепам                 кг
Диазепам          511,676   кг         Секбутабарбитал          кг
Камазепам                   кг         Темазепам      10,694    кг
Кетазолам                   кг         Тетразепам      1,320    кг
Клобазам                    кг         Триазолам                кг
Клоксазолам                 кг         Фендиметразин            кг
Клоназепам          3,433   кг         Фенкамфамин              кг
Клоразепат          3,992   кг         Фенобарбитал   20225,505 кг
Клотиазепам                 кг         Фенпропорекс             кг
Лефетамин, СПА              кг         Фентермин                кг
Лопразолам                  кг         Флудиазепам              кг
Лоразепам           1,281   кг         Флуразепам               кг
Лорметазепам                кг         Халазепам                кг
Мазиндол                    кг         Халоксазолам             кг
Мезокарб            7,045   кг         Хлордиазепоксид 45,749   кг
Медазепам          23,108   кг         Эстазолам                кг
Мепробамат           0,35   кг         Этиламфетамин            кг
Метилфенобарбитал           кг         Этиллофлазепат           кг
Метиприлон                  кг         Этинамат                 кг
Мефенорекс                  кг         Этхлорвинол              кг
---------------------------------------------------------------------------
     Примечание: 19588 кг фенобарбитала предназначено для производства
                 однокомпонентных, многокомпонентных лекарственных средств 
                 и субстанции бензонала.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