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886b" w14:textId="9f38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23 января 2002 года N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2002 года N 83а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23 января 2002 года N 83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Министерства иностранных дел Республики Казахстан на 2002 год"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цифру "24" заменить цифрой "27";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приложениями 25, 26, 27 согласно приложениям 1, 2, 3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от 7 мая 2002 года N 83а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"Приложение 25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23 января 2002 года N 83"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Паспорт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республиканской бюджетной программы 303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"Строительство административного здания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иностранных дел Республики Казахстан в г. Астане"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505 400 тысяч (пятьсот пять миллионов четыреста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19 марта 2001 года N 574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социально-экономического развития города Астаны".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строительство административных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Правительственного центра на левом берегу реки Ишим в г. Астане.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строительство нового административного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здания Министерства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  !Код   ! Наименование !Мероприятия по реализации!Сроки  !Ответственный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прог-!под-  ! программ     !программ (подпрограмм)   !реали- !исполнитель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раммы!прог- ! (подпрограмм)!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!раммы !              !                         !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303          Строительство   Строительство            2002 год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административ-  административного              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ного здания     здания Министерства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Министерства    иностранных дел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иностранных     Республики в соответствии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дел Республики  с проектно-сметной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Казахстан в     документацией, прошедшей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г. Астане       в установленном порядке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государственную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экспертизу и утверждение.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объем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выполненных строительно-монтажных работ на строительстве административного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здания Министерства иностранных дел Республики Казахстан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проектно-сметной документацией.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2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от 7 мая 2002 года N 83а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"Приложение 26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23 января 2002 года N 83"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Паспорт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республиканской бюджетной программы 305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"Строительство объектов обслуживания дипломатического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городка в г. Астане"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700 000 тысяч (семьсот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19 марта 2001 года N 574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социально-экономического развития города Астаны".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дипломатического городка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объектами социальной инфраструктуры, что является основным условием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реализации концепции передислокации Дипломатических представительств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г.Астану.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строительство объектов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дипломатического городка в г. Астане.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  !Код   ! Наименование !Мероприятия по реализации!Сроки  !Ответственный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прог-!под-  ! программ     !программ (подпрограмм)   !реали- !исполнитель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раммы!прог- ! (подпрограмм)!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!раммы !              !                         !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305          Строительство   Строительство объектов  2002 год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объектов        обслуживания                  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обслуживания    дипломатического городка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дипломатичес-   в г. Астане в соответст-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кого городка    вии с проектно-сметной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г.Астане      документацией, прошедшей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 установленном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порядке государственную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экспертизу и утверждение.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объем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выполненных строительно-монтажных работ на строительстве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обслуживания дипломатического городка в соответствии с проектно-сметной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Ввод в эксплуатацию: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здания технологического обслуживания - 760 кв.м;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административного здания дирекции управления по эксплуатации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дипломатического городка - 1353 кв.м;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двух КПП - 32 кв.м;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двух ТП - 103 кв.м.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Приложение 3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от 7 мая 2002 года N 83а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"Приложение 27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23 января 2002 года N 83"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Паспорт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республиканской бюджетной программы 306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"Строительство инженерных сетей 2-ой очереди дипломатического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городка в г. Астане"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300 000 тысяч (триста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19 марта 2001 года N 574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социально-экономического развития города Астаны".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инженерное обеспечение дипломатического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городка в г.Астане.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строительство инженерных сетей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дипломатического городка в г.Астане.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  !Код   ! Наименование !Мероприятия по реализации!Сроки  !Ответственный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прог-!под-  ! программ     !программ (подпрограмм)   !реали- !исполнитель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раммы!прог- ! (подпрограмм)!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!раммы !              !                         !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306          Строительство  Строительство инженерных  2002 год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инженерных     сетей 2-ой очереди              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сетей 2-ой     дипломатического городка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очереди дипло- в соответствии с проектно-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матического    сметной документацией,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городка в      прошедшей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г.Астане       порядке государственную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экспертизу и утверждение.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Ожидаемые результаты выполнения бюджетной программы: объем выполненных строительно-монтажных работ на объектах 2-ой очереди инженерных сетей и инфраструктуры дипломатического городка МИД РК в соответствии с проектно-сметной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