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c1f8" w14:textId="c73c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специальном перечне должностных лиц Республики Казахстан, перевозимых на воздушном транспорте, в отношении которых досмотр не производится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2002 года N 788. Утратило силу постановлением Правительства Республики Казахстан от 31 декабря 2010 года № 1509.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31.12.2010 </w:t>
      </w:r>
      <w:r>
        <w:rPr>
          <w:rFonts w:ascii="Times New Roman"/>
          <w:b w:val="false"/>
          <w:i w:val="false"/>
          <w:color w:val="ff0000"/>
          <w:sz w:val="28"/>
        </w:rPr>
        <w:t>№ 1509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Казахстан, имеющего силу Закона, от 20 декабря 1995 года N 2697 "Об использовании воздушного пространства и деятельности авиации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специальный перечень должностных лиц Республики Казахстан, перевозимых на воздушном транспорте, в отношении которых досмотр не производится. </w:t>
      </w:r>
      <w:r>
        <w:rPr>
          <w:rFonts w:ascii="Times New Roman"/>
          <w:b w:val="false"/>
          <w:i w:val="false"/>
          <w:color w:val="000000"/>
          <w:sz w:val="28"/>
        </w:rPr>
        <w:t>см.Z100339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2002 года N 788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Специальный перечень должностных лиц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перевозимых на воздушном транспорте, в отношении</w:t>
      </w:r>
      <w:r>
        <w:br/>
      </w:r>
      <w:r>
        <w:rPr>
          <w:rFonts w:ascii="Times New Roman"/>
          <w:b/>
          <w:i w:val="false"/>
          <w:color w:val="000000"/>
        </w:rPr>
        <w:t>
которых досмотр не производится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с изменением, внесенным постановлением Правительства РК от 10.03.2010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Президент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Председатель Сената 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Председатель Мажилиса 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Государственный секретарь - Министр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Руководитель Администрации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Председатель Конституционного Совета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Председатель Верховного Суда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Генеральный Прокурор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Председатель Национального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Заместитель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Председатель Комитета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Управляющий Делами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Начальник Службы охраны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15. Помощник Президента - Секретарь Совета Безопасности Республики Казахстан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