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e2bd" w14:textId="bfbe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между Комитетом национальной безопасности Республики Казахстан и Министерством общественной безопасности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2002 года N 656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о сотрудничестве между Комитетом национальной безопасности Республики Казахстан и Министерством общественной безопасности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между Комитетом национальной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Республики Казахстан и Министерством</w:t>
      </w:r>
      <w:r>
        <w:br/>
      </w:r>
      <w:r>
        <w:rPr>
          <w:rFonts w:ascii="Times New Roman"/>
          <w:b/>
          <w:i w:val="false"/>
          <w:color w:val="000000"/>
        </w:rPr>
        <w:t>
общественной безопасности Китайской Народной Республики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Комитет национальной безопасности Республики Казахстан и Министерство общественной безопасности Китайской Народной Республики,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принципов, зафиксированных в Совместной декларации об основах дружественных отношений между Республикой Казахстан и Китайской Народной Республикой от 18 октября 1993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Z960057_ </w:t>
      </w:r>
      <w:r>
        <w:rPr>
          <w:rFonts w:ascii="Times New Roman"/>
          <w:b w:val="false"/>
          <w:i w:val="false"/>
          <w:color w:val="000000"/>
          <w:sz w:val="28"/>
        </w:rPr>
        <w:t>Соглашении между Республикой Казахстан, Кыргызской Республикой, Российской Федерацией, Республикой Таджикистан и Китайской Народной Республикой об укреплении доверия в военной области в районе границы от 26 апреля 1996 года, Декларации о создании Шанхайской организации сотрудничества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Z020316_ 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Конвенции по борьбе с терроризмом, сепаратизмом и экстремизмом от 15 июня 2001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стабильности, укрепления взаимного доверия и добрососедства на казахстанско-китайской государственной границе,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сотрудничества в области охраны границы Стороны будут прилагать усилия, чтобы сделать казахстанско-китайскую государственную границу границей дружбы, спокойствия и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пределах своей компетенции будут осуществлять сотрудничество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об обстановке в приграничных районах и пунктах пропуска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согласованных мер по предупреждению и пресечению в приграничных районах и пунктах пропуска через государственную границу террористической, сепаратистской и экстремистской деятельности, незаконной миграции, контрабандного перемещения оружия, боеприпасов, взрывчатых веществ, наркотиков и психотропных веществ, иных средств и предметов, запрещенных к ввозу (вывозу) на территории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возможных инцидентов и конфликтных ситуаций в приграничных районах и пунктах пропуска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поиске и своевременной передаче лиц, задержанных в приграничных районах и пунктах пропуска через государственную границу, а также транспортных средств и материальных ценностей, если это не противоречит национальному законодательству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организации охраны государственной границы в приграничных районах и пунктах пропуска.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поручают организацию и практическую реализацию положений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Пограничной службе Комитета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Китайской Стороны - Департаменту общественной безопасности Синьцзян-Уйгурского автономного района Китайской Народной Республики, Пограничному управлению Департамента общественной безопасности Синьцзян-Уйгурского автономного района Китайской Народной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именуемые в дальнейшем Уполномоченные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установят следующие формы и порядок поддержания контактов: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Встречи руководителей Сторон или их уполномоченных представителей проводятся по необходимости для решения наиболее важных вопросов пограничного сотрудничества. О целесообразности проведения встречи и предлагаемых для обсуждения вопросов Стороны извещают друг друга по дипломатическим каналам или через Уполномоченные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Пограничной службы Комитета национальной безопасности Республики Казахстан и Департамента общественной безопасности Синьцзян-Уйгурского автономного района Китайской Народной Республики или их представители проводят рабочие встречи по мере необходимости. Связь Сторон осуществляется по дипломатическим каналам или через пограничных представителей по линии контрольно-пропускных пунктов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Результаты вышеуказанных встреч и переговоров оформляются протоколом или другими итоговыми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Пограничные представители и руководители контрольно-пропускных пунктов Сторон проводят встречи один раз в месяц, или в любое согласованное время при необходимости проведения внеочередной встречи.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безвозмездно будут обмениваться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противоправной деятельности в приграничных районах и пунктах пропуска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террористической, сепаратистской и экстремистской деятельности в приграничных районах;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попытках и фактах незаконного пересечения государственной границы в пунктах пропуска;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готовящемся (совершенном) незаконном перемещении через государственную границу оружия, боеприпасов, взрывчатых, радиоактивных, отравляющих, наркотических и психотропных веществ, других предметов и грузов, запрещенных к ввозу (вывозу) национальным законодательством государств Сторон и международными договорами, участниками которых они являются, а также о каналах перемещения, методах, средствах и ухищрениях, применяемых контрабандистами и незаконными мигрантами в приграничных районах и пунктах пропуска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лицах, причастных к международному наркобизнесу, терроризму и другим видам международной преступности, появление которых вероятно в приграничных районах и пунктах пропуска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стихийных бедствиях, эпидемиях, эпизоотиях, других экологических проявлениях, которые могут распространиться в приграничных районах и пунктах пропуска через государственную границу и причинить ущерб государствам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нормативных правовых актах, касающихся вопросов пограничного регулирования и въезда-выезда в пунктах пропуска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введении в обращение новых образцов документов для пересечения границы, изменениях в порядке их оформления, новых оттисков датоштампов и средств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обеспечивать конфиденциальность информации, получаемой друг от друга, если эта информация носит закрытый характер или передающая Сторона считает нежелательным ее разглашение. Степень конфиденциальности информации определяется Стороной, ее направляющей.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информация может передаваться третьей Стороне только с письменного согласия передающей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передаваемая Сторонами друг другу информация содержит сведения, составляющие государственные секреты государств Сторон, то передача такой информации будет осуществляться в соответствии с законодательством государства передающей Стороны. Принимающая Сторона обеспечивает сохранность полученной информации в соответствии с законодательством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своевременного решения вопросов пограничного сотрудничества и регулирования деятельности пунктов пропуска через границу Уполномоченные органы могут устанавливать прямую телефонную связь между соответствующими контрольно-пропускными пунктами. Конкретный порядок установления такой связи определяется пограничными представителями по линии контрольно- пропускных пунктов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или приглашению одной из Сторон, Стороны могут организовывать обмен культурными и спортивными делегациями.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мероприятия и сроки их проведения согласовываются по дипломатическим каналам или через пограничных представителей по линии контрольно-пропускных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пребыванием делегации одной Стороны на территории государства другой Стороны, за исключением расходов по проживанию и международных транспортных расходов, будут производиться за счет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дополнено протоколами о взаимодействии Сторон по конкретным направлениям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являются Стороны или их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дополнения и изменения,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относительно толкования и применения настоящего Соглашения будут решаться путем переговоров и взаимных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момента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не менее чем за шесть месяцев до истечения соответствующего пятилетнего периода не направит другой Стороне по дипломатическим каналам 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письменное уведомление 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г.__________ "__" __________2002 года,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китайском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Комитет национальной               За Министерство общественной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безопасности Республики               безопасности Китайской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                             Народной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