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3569adb" w14:textId="3569ad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распределении средств, предусмотренных в республиканском бюджете на 2002 год для оказания адресной социальной помощи населению территорий, на которых расположены летно-испытательные полигоны и комплекс космодрома "Байконур"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23 мая 2002 года N 558</w:t>
      </w:r>
    </w:p>
    <w:p>
      <w:pPr>
        <w:spacing w:after="0"/>
        <w:ind w:left="0"/>
        <w:jc w:val="both"/>
      </w:pPr>
      <w:bookmarkStart w:name="z0" w:id="0"/>
      <w:r>
        <w:rPr>
          <w:rFonts w:ascii="Times New Roman"/>
          <w:b w:val="false"/>
          <w:i w:val="false"/>
          <w:color w:val="000000"/>
          <w:sz w:val="28"/>
        </w:rPr>
        <w:t>
      В соответствии со статьей 16 Закона Республики Казахстан </w:t>
      </w:r>
      <w:r>
        <w:rPr>
          <w:rFonts w:ascii="Times New Roman"/>
          <w:b w:val="false"/>
          <w:i w:val="false"/>
          <w:color w:val="000000"/>
          <w:sz w:val="28"/>
        </w:rPr>
        <w:t xml:space="preserve">Z010273_ </w:t>
      </w:r>
      <w:r>
        <w:rPr>
          <w:rFonts w:ascii="Times New Roman"/>
          <w:b w:val="false"/>
          <w:i w:val="false"/>
          <w:color w:val="000000"/>
          <w:sz w:val="28"/>
        </w:rPr>
        <w:t xml:space="preserve">"О республиканском бюджете на 2002 год" и для покрытия части недостающих в местных бюджетах средств, необходимых для оказания адресной социальной помощи населению,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Министерству финансов Республики Казахстан обеспечить выделение областным бюджетам предусмотренных в республиканском бюджете на 2002 год целевых трансфертов в объеме 305 000 (триста пять тысяч) тыс. тенге для оказания адресной социальной помощи населению территорий, на которых расположены летно-испытательные полигоны и комплекс космодрома "Байконур" согласно приложению.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Акимам Акмолинской, Актюбинской, Атырауской, Восточно- Казахстанской, Жамбылской, Западно-Казахстанской, Карагандинской, Костанайской, Кызылординской, Павлодарской и Северо-Казахстанской областей обеспечить распределение выделенных целевых трансфертов по указанным в приложении районам для оказания адресной социальной помощи населению в соответствии с действующим законодательством.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Министерству финансов Республики Казахстан обеспечить контроль за целевым использованием выделенных средств.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Настоящее постановление вступает в силу со дня подписания.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0"/>
    <w:bookmarkStart w:name="z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 Премьер-Министр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 Республики Казахстан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         Приложение </w:t>
      </w:r>
    </w:p>
    <w:bookmarkEnd w:id="2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 к постановлению Правительства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                                     Республики Казахстан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                                   от 23 мая 2002 года N 558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 Область, в т.ч. районы     !  Сумма выделяемых средств, тыс. тенге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Акмолинская                                   51429,4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Атбасарский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Егиндыкольский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Енбекшильдерский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Ерейментауский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Жаксынский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Жаркаинский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Коргалжинский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Актюбинская                                     45469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Мугалжарский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Иргизский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Шалкарский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Атырауская                                    19924,6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Кызылкугинский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Восточно-Казахстанская                        19924,6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Шемонаихинский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Глубоковский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Жамбылская                                    26736,5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Моиынкумский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Сарысуский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Западно-Казахстанская                          6300,9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Бокейординский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Джангалинский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Карагандинская                                49215,5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Актогайский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Жанааркинский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Нуринский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Улытауский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Шетский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г.Каражал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Костанайская                                  10047,5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Аманкельдинский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Кызылординская                                52110,5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Жалагашский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Кармакшинский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г.Байконур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Павлодарская                                   9877,2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Железинский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Северо-Казахстанская                          13964,3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Акжарский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Уалихановский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Всего                                          305000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___________________________________________________________________________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(Специалисты: Склярова И.В.,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         Мартина Н.А.)    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