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a943c" w14:textId="07a94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кредитования сельскохозяйственного производства через систему сельских кредитных товариществ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мая 2002 года N 537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постановлением Правительства Республики Казахстан от 
27 декабря 2001 года N 1715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P011715_ </w:t>
      </w:r>
      <w:r>
        <w:rPr>
          <w:rFonts w:ascii="Times New Roman"/>
          <w:b w:val="false"/>
          <w:i w:val="false"/>
          <w:color w:val="000000"/>
          <w:sz w:val="28"/>
        </w:rPr>
        <w:t>
  "О реализации Закона Республики 
Казахстан "О республиканском бюджете на 2002 год" Правительство Республики 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прилагаемые Правила кредитования сельскохозяйственного 
производства через систему сельских кредитных товариществ.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Утверждены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 постановлением Правительства
                                                  Республики Казахстан
                                               от 20 мая 2002 года N 537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Правила кредитования сельскохозяйственного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производства через систему сельских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кредитных товариществ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1. Общие условия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Настоящие Правила определяют порядок и условия кредитования 
сельскохозяйственного производства через систему сельских кредитных 
товариществ, осуществляемого в соответствии с постановлением Правительства 
Республики Казахстан от 27 декабря 2001 года N 1715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P011715_ </w:t>
      </w:r>
      <w:r>
        <w:rPr>
          <w:rFonts w:ascii="Times New Roman"/>
          <w:b w:val="false"/>
          <w:i w:val="false"/>
          <w:color w:val="000000"/>
          <w:sz w:val="28"/>
        </w:rPr>
        <w:t>
  "О реализации 
Закона Республики Казахстан "О республиканском бюджете на 2002 год" по 
программе N 087 "Кредитование сельскохозяйственного производства через 
систему сельских кредитных товариществ" из республиканского бюджета в 
сумме 641340000 (шестьсот сорок один миллион триста сорок тысяч) тенге 
(далее - Ресурсы).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Ресурсы из республиканского бюджета предоставляются Министерством 
финансов Республики Казахстан (далее - Минфин) закрытому акционерному 
обществу "Аграрная кредитная корпорация" (далее - Корпорация), 
привлеченному Правительством Республики Казахстан для кредитования 
сельскохозяйственного производства (сельхозтоваропроизводителей) через 
систему сельских кредитных товариществ, в соответствии с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P010137_ </w:t>
      </w:r>
      <w:r>
        <w:rPr>
          <w:rFonts w:ascii="Times New Roman"/>
          <w:b w:val="false"/>
          <w:i w:val="false"/>
          <w:color w:val="000000"/>
          <w:sz w:val="28"/>
        </w:rPr>
        <w:t>
  Пилотным 
проектом кредитования сельскохозяйственного производства с привлечением 
государственных финансовых ресурсов, одобренным постановлением 
Правительства Республики Казахстан от 25 января 2001 года N 137.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Ресурсы предоставляются Корпорации на условиях срочности, 
обеспеченности и возвратности, по нулевой ставке вознаграждения сроком на 
5 (пять) лет для кредитования созданных с участием Корпорации в уставном 
капитале сельских кредитных товариществ (далее - Товарищества).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Минфин заключает с Министерством сельского хозяйства Республики 
Казахстан (далее - Администратор) и Корпорацией соответствующее кредитное 
соглашение (далее - Кредитное соглашение), регламентирующее порядок 
выделения Ресурсов Корпорации из республиканского бюджета, обеспечение 
возвратности, порядок и сроки возврата Корпорацией Ресурсов в 
республиканский бюджет.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Ресурсы выделяются Администратору для последующего направления 
Корпорации на основании заявки Администратора с приложением копий 
кредитных соглашений между Корпорацией и Товариществами.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Возврат Ресурсов Корпорацией осуществляется согласно графику, 
являющемуся неотъемлемой частью Кредитного соглашения, которым 
устанавливаются периодичность и размеры платежей.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Обеспечением возврата Ресурсов в республиканский бюджет 
Корпорацией являются договора залога права долгового требования, 
предоставляемые Минфину по кредитным договорам, заключенным между 
Корпорацией и Товариществами.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Кредитование Товариществ Корпорацией осуществляется в соответствии 
с действующим законодательством и внутренней кредитной политикой 
Корпорации, на условиях срочности, платности, возвратности и 
обеспеченности. При этом ставка вознаграждения Корпорации за 
предоставление кредитных ресурсов должна составлять не более 5 (пять) 
процентов годовых.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2. Контроль за использованием средств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Корпорация обеспечивает целевое использование Ресурсов и их 
своевременный возврат в республиканский бюджет.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Корпорация, в формах, установленных Минфином: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ежемесячно, не позднее 5 числа месяца, следующего за отчетным, 
представляет Минфину и Администратору отчет об использовании выделенных 
кредитных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ежеквартально, не позднее 15 числа месяца, следующего за отчетным 
кварталом, представляет Минфину и Администратору отчет о поступлении 
платежей от конечных заемщиков.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Контроль за освоением, целевым использованием, своевременным и 
полным погашением Ресурсов в республиканский бюджет осуществляется 
Минфином и Администратором.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
              Умбетова А.М.)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