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2f3c" w14:textId="6192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марта 2001 года N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2002 года N 532. Утратило силу - постановлением Правительства РК от 11 ноября 2004 г. N 1180 (P041180)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Правительства Республики Казахстан от 27 марта 2001 года N 389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Плане мероприятий по реализации Государственной программы "Образование" (САПП Республики Казахстан, 2001 г., N 12, ст.128)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Плане мероприятий по реализации Государственной программы "Образование",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строку, порядковый номер 26,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2              3                4               5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"26.   Разработать    Рекомендации   Республиканская       Май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рекомендации                  трехсторонняя        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вопросам                   комиссия по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профессио-                    социальному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нального                      партнерству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образования в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рамках                        социальных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социального                   трудовых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партнерства                   отношений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строку, порядковый номер 47,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графе "Срок исполнения" строки, порядковый номер 51, слова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"август 2001 г." заменить словами "декабрь 2002 г.".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