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fc77" w14:textId="008f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декабря 2001 года N 1715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2002 года N 508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1. Внести в постановление Правительства Республики Казахстан от 27 
декабря 2001 года N 1715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P011715_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Закона Республики 
Казахстан "О республиканском бюджете на 2002 год" следующее изменение:
     абзац седьмой подпункта 2) пункта 2 исключить.
     2. Настоящее постановление вступает в силу со дня подписания.
    Премьер-Министр
    Республики Казахстан   
(Специалисты: Абрамова Т.М.,
              Мартина Н.А.)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