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e5cd1" w14:textId="80e5c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особых условиях и порядке реализации конкурсной массы открытого акционерного общества "Экибастузпромсервис"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мая 2002 года N 497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21 января 1997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Z970067_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банкротстве" и в связи с принятием судебного решения о признании открытого акционерного общества "Экибастузпромсервис" банкротом, а также, учитывая его важное стратегическое значение для экономики страны,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особые условия и порядок реализации конкурсной массы открытого акционерного общества "Экибастузпромсервис" (далее - ОАО "Экибастузпромсервис"), предусматривающие: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разделение конкурсной массы ОАО "Экибастузпромсервис" на несколько лотов: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лот - имущественные комплексы железнодорожных станций "Ударная" и "Трудовая";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лот - прочее имущество;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установление стартовой цены первого лота не ниже сумм административных расходов и требований кредиторов первой, второй и третьей очередей;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процедуры банкротства с соблюдением непрерывности производства и обеспечения работы природоохранных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следующие дополнительные требования к покупателям первого лота: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согласованной с Министерством энергетики и минеральных ресурсов Республики Казахстан программы развития и использования имущественных комплексов на 2002-2005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использование угля Экибастузского бассейна в течение последующих пяти лет в объеме не менее двух с половиной миллионов тонн в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непрерывности трудовых договоров с работниками железнодорожных станций "Ударная" и "Трудовая" и правопреемства покупателя по этим договорам.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постановление Правительства Республики Казахстан от 12 февраля 2000 года N 217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P000217_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особом порядке и условиях проведения специализированного открытого аукциона по реализации части ограниченного в распоряжении имущества ОАО "Экибастузпромсервис";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2) пункта 1 постановления Правительства Республики Казахстан от 21 марта 2000 года N 424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P000424_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постановления Правительства Республики Казахстан от 12 июля 1995 года N 952 и от 12 февраля 2000 года N 217".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государственных доходов Республики Казахстан привести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соответствие с настоящим постановлением ранее принятые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Контроль за исполнением настоящего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Заместителя Премьер-Министра Республики Казахстан Масимова К.К.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